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2A9F4" w14:textId="3315BC9F" w:rsidR="007029D2" w:rsidRPr="007C0222" w:rsidRDefault="007029D2" w:rsidP="007029D2">
      <w:pPr>
        <w:rPr>
          <w:rFonts w:ascii="Arial" w:hAnsi="Arial" w:cs="Arial"/>
          <w:sz w:val="32"/>
          <w:szCs w:val="32"/>
        </w:rPr>
      </w:pPr>
      <w:r w:rsidRPr="007C0222">
        <w:rPr>
          <w:rFonts w:ascii="Arial" w:hAnsi="Arial" w:cs="Arial"/>
          <w:sz w:val="32"/>
          <w:szCs w:val="32"/>
        </w:rPr>
        <w:t>Medienmitteilung: HEGIAS</w:t>
      </w:r>
      <w:r w:rsidR="00D81EFA" w:rsidRPr="007C0222">
        <w:rPr>
          <w:rFonts w:ascii="Arial" w:hAnsi="Arial" w:cs="Arial"/>
          <w:sz w:val="32"/>
          <w:szCs w:val="32"/>
        </w:rPr>
        <w:t xml:space="preserve"> </w:t>
      </w:r>
      <w:r w:rsidR="00296FE1">
        <w:rPr>
          <w:rFonts w:ascii="Arial" w:hAnsi="Arial" w:cs="Arial"/>
          <w:sz w:val="32"/>
          <w:szCs w:val="32"/>
        </w:rPr>
        <w:t>1.0</w:t>
      </w:r>
    </w:p>
    <w:p w14:paraId="38D052D5" w14:textId="7074EECF" w:rsidR="00D518BC" w:rsidRPr="007C0222" w:rsidRDefault="003D5E9D" w:rsidP="00D81EFA">
      <w:pPr>
        <w:pStyle w:val="berschrift2"/>
        <w:rPr>
          <w:rFonts w:ascii="Arial" w:hAnsi="Arial" w:cs="Arial"/>
        </w:rPr>
      </w:pPr>
      <w:r>
        <w:rPr>
          <w:rFonts w:ascii="Arial" w:hAnsi="Arial" w:cs="Arial"/>
        </w:rPr>
        <w:t>Virtual Reality vereinfacht g</w:t>
      </w:r>
      <w:r w:rsidR="00937D9F">
        <w:rPr>
          <w:rFonts w:ascii="Arial" w:hAnsi="Arial" w:cs="Arial"/>
        </w:rPr>
        <w:t>emeinsame Begehungen von Immobilienprojekten während Corona-Zeiten</w:t>
      </w:r>
    </w:p>
    <w:p w14:paraId="1A22A9F7" w14:textId="34FF4E13" w:rsidR="001579DC" w:rsidRPr="007C0222" w:rsidRDefault="00D81EFA" w:rsidP="001579DC">
      <w:pPr>
        <w:pStyle w:val="StandardWeb"/>
        <w:spacing w:before="0" w:beforeAutospacing="0" w:after="0" w:afterAutospacing="0"/>
        <w:textAlignment w:val="center"/>
        <w:rPr>
          <w:rFonts w:ascii="Arial" w:hAnsi="Arial" w:cs="Arial"/>
          <w:b/>
          <w:sz w:val="22"/>
          <w:szCs w:val="22"/>
          <w:lang w:eastAsia="en-US"/>
        </w:rPr>
      </w:pPr>
      <w:r w:rsidRPr="007C0222">
        <w:rPr>
          <w:rFonts w:ascii="Arial" w:hAnsi="Arial" w:cs="Arial"/>
          <w:b/>
          <w:sz w:val="22"/>
          <w:szCs w:val="22"/>
          <w:lang w:eastAsia="en-US"/>
        </w:rPr>
        <w:t xml:space="preserve">Nicht zuletzt dank der eigenen Technologie konnte das Schweizer Start-up HEGIAS auch während des Lockdowns weiterarbeiten und </w:t>
      </w:r>
      <w:r w:rsidR="005D262A">
        <w:rPr>
          <w:rFonts w:ascii="Arial" w:hAnsi="Arial" w:cs="Arial"/>
          <w:b/>
          <w:sz w:val="22"/>
          <w:szCs w:val="22"/>
          <w:lang w:eastAsia="en-US"/>
        </w:rPr>
        <w:t>i</w:t>
      </w:r>
      <w:r w:rsidRPr="007C0222">
        <w:rPr>
          <w:rFonts w:ascii="Arial" w:hAnsi="Arial" w:cs="Arial"/>
          <w:b/>
          <w:sz w:val="22"/>
          <w:szCs w:val="22"/>
          <w:lang w:eastAsia="en-US"/>
        </w:rPr>
        <w:t xml:space="preserve">hre Lösung HEGIAS </w:t>
      </w:r>
      <w:r w:rsidR="00490B87">
        <w:rPr>
          <w:rFonts w:ascii="Arial" w:hAnsi="Arial" w:cs="Arial"/>
          <w:b/>
          <w:sz w:val="22"/>
          <w:szCs w:val="22"/>
          <w:lang w:eastAsia="en-US"/>
        </w:rPr>
        <w:t>VR</w:t>
      </w:r>
      <w:r w:rsidRPr="007C0222">
        <w:rPr>
          <w:rFonts w:ascii="Arial" w:hAnsi="Arial" w:cs="Arial"/>
          <w:b/>
          <w:sz w:val="22"/>
          <w:szCs w:val="22"/>
          <w:lang w:eastAsia="en-US"/>
        </w:rPr>
        <w:t xml:space="preserve"> lancieren. </w:t>
      </w:r>
      <w:r w:rsidR="007029D2" w:rsidRPr="007C0222">
        <w:rPr>
          <w:rFonts w:ascii="Arial" w:hAnsi="Arial" w:cs="Arial"/>
          <w:b/>
          <w:sz w:val="22"/>
          <w:szCs w:val="22"/>
          <w:lang w:eastAsia="en-US"/>
        </w:rPr>
        <w:t xml:space="preserve">HEGIAS entwickelt </w:t>
      </w:r>
      <w:r w:rsidR="00024025">
        <w:rPr>
          <w:rFonts w:ascii="Arial" w:hAnsi="Arial" w:cs="Arial"/>
          <w:b/>
          <w:sz w:val="22"/>
          <w:szCs w:val="22"/>
          <w:lang w:eastAsia="en-US"/>
        </w:rPr>
        <w:t>die weltweit erste</w:t>
      </w:r>
      <w:r w:rsidR="00F63E08" w:rsidRPr="00F63E08">
        <w:rPr>
          <w:rFonts w:ascii="Arial" w:hAnsi="Arial" w:cs="Arial"/>
          <w:b/>
          <w:sz w:val="22"/>
          <w:szCs w:val="22"/>
          <w:lang w:eastAsia="en-US"/>
        </w:rPr>
        <w:t xml:space="preserve"> browserbasierte, plattformunabhängige Lösung zur Visualisierung und Kommunikation mit Hilfe von Virtual Reality für die Bau- und Immobilienbranche.</w:t>
      </w:r>
      <w:r w:rsidRPr="007C0222">
        <w:rPr>
          <w:rFonts w:ascii="Arial" w:hAnsi="Arial" w:cs="Arial"/>
          <w:b/>
          <w:sz w:val="22"/>
          <w:szCs w:val="22"/>
          <w:lang w:eastAsia="en-US"/>
        </w:rPr>
        <w:t xml:space="preserve"> </w:t>
      </w:r>
      <w:r w:rsidR="001579DC" w:rsidRPr="007C0222">
        <w:rPr>
          <w:rFonts w:ascii="Arial" w:hAnsi="Arial" w:cs="Arial"/>
          <w:b/>
          <w:sz w:val="22"/>
          <w:szCs w:val="22"/>
          <w:lang w:eastAsia="en-US"/>
        </w:rPr>
        <w:t>Die virtuelle Realität lässt demnach nicht nur in die Zukunft blicken, sie schlägt auch Brücken im Zeitalter des Social Distancings. </w:t>
      </w:r>
    </w:p>
    <w:p w14:paraId="1A22A9F8" w14:textId="77777777" w:rsidR="00D81EFA" w:rsidRPr="007C0222" w:rsidRDefault="00D81EFA" w:rsidP="00D81EFA">
      <w:pPr>
        <w:pStyle w:val="StandardWeb"/>
        <w:spacing w:before="0" w:beforeAutospacing="0" w:after="0" w:afterAutospacing="0"/>
        <w:textAlignment w:val="center"/>
        <w:rPr>
          <w:rFonts w:ascii="Arial" w:hAnsi="Arial" w:cs="Arial"/>
          <w:b/>
          <w:sz w:val="22"/>
          <w:szCs w:val="22"/>
          <w:lang w:eastAsia="en-US"/>
        </w:rPr>
      </w:pPr>
    </w:p>
    <w:p w14:paraId="1A22A9F9" w14:textId="77777777" w:rsidR="00EF4DFA" w:rsidRPr="007C0222" w:rsidRDefault="00EF4DFA" w:rsidP="00EF4DFA">
      <w:pPr>
        <w:pStyle w:val="StandardWeb"/>
        <w:spacing w:before="0" w:beforeAutospacing="0" w:after="0" w:afterAutospacing="0"/>
        <w:textAlignment w:val="center"/>
        <w:rPr>
          <w:rFonts w:ascii="Arial" w:hAnsi="Arial" w:cs="Arial"/>
          <w:sz w:val="22"/>
          <w:szCs w:val="22"/>
          <w:lang w:eastAsia="en-US"/>
        </w:rPr>
      </w:pPr>
      <w:r w:rsidRPr="007C0222">
        <w:rPr>
          <w:rFonts w:ascii="Arial" w:hAnsi="Arial" w:cs="Arial"/>
          <w:sz w:val="22"/>
          <w:szCs w:val="22"/>
          <w:lang w:eastAsia="en-US"/>
        </w:rPr>
        <w:t xml:space="preserve">Krisen, so schlimm sie auch sind, bringen für Unternehmungen oft eine Chance, für die Zukunft besser gerüstet zu sein. Gerade jetzt ist es wichtig, innovative Lösungen zu finden, die es Unternehmen ermöglichen, auch in einer allfällig zweiten </w:t>
      </w:r>
      <w:r w:rsidR="00887548" w:rsidRPr="007C0222">
        <w:rPr>
          <w:rFonts w:ascii="Arial" w:hAnsi="Arial" w:cs="Arial"/>
          <w:sz w:val="22"/>
          <w:szCs w:val="22"/>
          <w:lang w:eastAsia="en-US"/>
        </w:rPr>
        <w:t>Corona-</w:t>
      </w:r>
      <w:r w:rsidRPr="007C0222">
        <w:rPr>
          <w:rFonts w:ascii="Arial" w:hAnsi="Arial" w:cs="Arial"/>
          <w:sz w:val="22"/>
          <w:szCs w:val="22"/>
          <w:lang w:eastAsia="en-US"/>
        </w:rPr>
        <w:t xml:space="preserve">Welle reibungslos weiterarbeiten zu können. </w:t>
      </w:r>
    </w:p>
    <w:p w14:paraId="1A22A9FA" w14:textId="77777777" w:rsidR="00EF4DFA" w:rsidRPr="007C0222" w:rsidRDefault="00EF4DFA" w:rsidP="00EF4DFA">
      <w:pPr>
        <w:pStyle w:val="StandardWeb"/>
        <w:spacing w:before="0" w:beforeAutospacing="0" w:after="0" w:afterAutospacing="0"/>
        <w:textAlignment w:val="center"/>
        <w:rPr>
          <w:rFonts w:ascii="Arial" w:hAnsi="Arial" w:cs="Arial"/>
          <w:sz w:val="22"/>
          <w:szCs w:val="22"/>
          <w:lang w:eastAsia="en-US"/>
        </w:rPr>
      </w:pPr>
    </w:p>
    <w:p w14:paraId="1A22A9FB" w14:textId="54F25C8F" w:rsidR="00EF4DFA" w:rsidRPr="007C0222" w:rsidRDefault="00EF4DFA" w:rsidP="00EF4DFA">
      <w:pPr>
        <w:pStyle w:val="StandardWeb"/>
        <w:spacing w:before="0" w:beforeAutospacing="0" w:after="0" w:afterAutospacing="0"/>
        <w:textAlignment w:val="center"/>
        <w:rPr>
          <w:rFonts w:ascii="Arial" w:hAnsi="Arial" w:cs="Arial"/>
          <w:sz w:val="22"/>
          <w:szCs w:val="22"/>
          <w:lang w:eastAsia="en-US"/>
        </w:rPr>
      </w:pPr>
      <w:r w:rsidRPr="007C0222">
        <w:rPr>
          <w:rFonts w:ascii="Arial" w:hAnsi="Arial" w:cs="Arial"/>
          <w:sz w:val="22"/>
          <w:szCs w:val="22"/>
          <w:lang w:eastAsia="en-US"/>
        </w:rPr>
        <w:t xml:space="preserve">Das Schweizer Start-up HEGIAS konnte kurz nach dem </w:t>
      </w:r>
      <w:r w:rsidR="00BF4234" w:rsidRPr="007C0222">
        <w:rPr>
          <w:rFonts w:ascii="Arial" w:hAnsi="Arial" w:cs="Arial"/>
          <w:sz w:val="22"/>
          <w:szCs w:val="22"/>
          <w:lang w:eastAsia="en-US"/>
        </w:rPr>
        <w:t>schweizweiten</w:t>
      </w:r>
      <w:r w:rsidRPr="007C0222">
        <w:rPr>
          <w:rFonts w:ascii="Arial" w:hAnsi="Arial" w:cs="Arial"/>
          <w:sz w:val="22"/>
          <w:szCs w:val="22"/>
          <w:lang w:eastAsia="en-US"/>
        </w:rPr>
        <w:t xml:space="preserve"> Lockdown ihre Lösung lancieren. </w:t>
      </w:r>
      <w:proofErr w:type="gramStart"/>
      <w:r w:rsidR="00F10370" w:rsidRPr="007C0222">
        <w:rPr>
          <w:rFonts w:ascii="Arial" w:hAnsi="Arial" w:cs="Arial"/>
          <w:sz w:val="22"/>
          <w:szCs w:val="22"/>
          <w:lang w:eastAsia="en-US"/>
        </w:rPr>
        <w:t>Mit ein Grund</w:t>
      </w:r>
      <w:proofErr w:type="gramEnd"/>
      <w:r w:rsidR="00F10370" w:rsidRPr="007C0222">
        <w:rPr>
          <w:rFonts w:ascii="Arial" w:hAnsi="Arial" w:cs="Arial"/>
          <w:sz w:val="22"/>
          <w:szCs w:val="22"/>
          <w:lang w:eastAsia="en-US"/>
        </w:rPr>
        <w:t xml:space="preserve">, wieso dies so erfolgreich </w:t>
      </w:r>
      <w:r w:rsidR="00E616BD">
        <w:rPr>
          <w:rFonts w:ascii="Arial" w:hAnsi="Arial" w:cs="Arial"/>
          <w:sz w:val="22"/>
          <w:szCs w:val="22"/>
          <w:lang w:eastAsia="en-US"/>
        </w:rPr>
        <w:t>klappte</w:t>
      </w:r>
      <w:r w:rsidR="00F10370" w:rsidRPr="007C0222">
        <w:rPr>
          <w:rFonts w:ascii="Arial" w:hAnsi="Arial" w:cs="Arial"/>
          <w:sz w:val="22"/>
          <w:szCs w:val="22"/>
          <w:lang w:eastAsia="en-US"/>
        </w:rPr>
        <w:t xml:space="preserve">, ist die eigene zukunftsweisende Technologie. Mit Virtual Reality (VR) trafen sich nämlich Mitarbeiter vom Tessin und aus dem Grossraum Zürich zu Meetings, als wären </w:t>
      </w:r>
      <w:r w:rsidR="00BF4234" w:rsidRPr="007C0222">
        <w:rPr>
          <w:rFonts w:ascii="Arial" w:hAnsi="Arial" w:cs="Arial"/>
          <w:sz w:val="22"/>
          <w:szCs w:val="22"/>
          <w:lang w:eastAsia="en-US"/>
        </w:rPr>
        <w:t>s</w:t>
      </w:r>
      <w:r w:rsidR="00F10370" w:rsidRPr="007C0222">
        <w:rPr>
          <w:rFonts w:ascii="Arial" w:hAnsi="Arial" w:cs="Arial"/>
          <w:sz w:val="22"/>
          <w:szCs w:val="22"/>
          <w:lang w:eastAsia="en-US"/>
        </w:rPr>
        <w:t xml:space="preserve">ie physisch vor Ort. </w:t>
      </w:r>
    </w:p>
    <w:p w14:paraId="1A22A9FC" w14:textId="77777777" w:rsidR="00F10370" w:rsidRPr="007C0222" w:rsidRDefault="00F10370" w:rsidP="00EF4DFA">
      <w:pPr>
        <w:pStyle w:val="StandardWeb"/>
        <w:spacing w:before="0" w:beforeAutospacing="0" w:after="0" w:afterAutospacing="0"/>
        <w:textAlignment w:val="center"/>
        <w:rPr>
          <w:rFonts w:ascii="Arial" w:hAnsi="Arial" w:cs="Arial"/>
          <w:sz w:val="22"/>
          <w:szCs w:val="22"/>
          <w:lang w:eastAsia="en-US"/>
        </w:rPr>
      </w:pPr>
    </w:p>
    <w:p w14:paraId="1A22A9FD" w14:textId="74AADB03" w:rsidR="00F10370" w:rsidRPr="007C0222" w:rsidRDefault="00F10370" w:rsidP="00EF4DFA">
      <w:pPr>
        <w:pStyle w:val="StandardWeb"/>
        <w:spacing w:before="0" w:beforeAutospacing="0" w:after="0" w:afterAutospacing="0"/>
        <w:textAlignment w:val="center"/>
        <w:rPr>
          <w:rFonts w:ascii="Arial" w:hAnsi="Arial" w:cs="Arial"/>
          <w:sz w:val="22"/>
          <w:szCs w:val="22"/>
          <w:lang w:eastAsia="en-US"/>
        </w:rPr>
      </w:pPr>
      <w:r w:rsidRPr="007C0222">
        <w:rPr>
          <w:rFonts w:ascii="Arial" w:hAnsi="Arial" w:cs="Arial"/>
          <w:sz w:val="22"/>
          <w:szCs w:val="22"/>
          <w:lang w:eastAsia="en-US"/>
        </w:rPr>
        <w:t xml:space="preserve">Was für ein kleines Entwicklerunternehmen praktisch ist, wird in der Immobilien-Branche grössere Wellen schlagen. Denn </w:t>
      </w:r>
      <w:r w:rsidR="00BF4234" w:rsidRPr="007C0222">
        <w:rPr>
          <w:rFonts w:ascii="Arial" w:hAnsi="Arial" w:cs="Arial"/>
          <w:sz w:val="22"/>
          <w:szCs w:val="22"/>
          <w:lang w:eastAsia="en-US"/>
        </w:rPr>
        <w:t xml:space="preserve">dort sind </w:t>
      </w:r>
      <w:r w:rsidRPr="007C0222">
        <w:rPr>
          <w:rFonts w:ascii="Arial" w:hAnsi="Arial" w:cs="Arial"/>
          <w:sz w:val="22"/>
          <w:szCs w:val="22"/>
          <w:lang w:eastAsia="en-US"/>
        </w:rPr>
        <w:t xml:space="preserve">die Einsparungen an Ressourcen </w:t>
      </w:r>
      <w:r w:rsidR="00BF4234" w:rsidRPr="007C0222">
        <w:rPr>
          <w:rFonts w:ascii="Arial" w:hAnsi="Arial" w:cs="Arial"/>
          <w:sz w:val="22"/>
          <w:szCs w:val="22"/>
          <w:lang w:eastAsia="en-US"/>
        </w:rPr>
        <w:t xml:space="preserve">durch die browserbasierte, plattformunabhängige, automatisierte </w:t>
      </w:r>
      <w:r w:rsidR="0038366E">
        <w:rPr>
          <w:rFonts w:ascii="Arial" w:hAnsi="Arial" w:cs="Arial"/>
          <w:sz w:val="22"/>
          <w:szCs w:val="22"/>
          <w:lang w:eastAsia="en-US"/>
        </w:rPr>
        <w:t>Lösung</w:t>
      </w:r>
      <w:r w:rsidR="003D5E9D">
        <w:rPr>
          <w:rFonts w:ascii="Arial" w:hAnsi="Arial" w:cs="Arial"/>
          <w:sz w:val="22"/>
          <w:szCs w:val="22"/>
          <w:lang w:eastAsia="en-US"/>
        </w:rPr>
        <w:t xml:space="preserve"> </w:t>
      </w:r>
      <w:r w:rsidR="00BF4234" w:rsidRPr="007C0222">
        <w:rPr>
          <w:rFonts w:ascii="Arial" w:hAnsi="Arial" w:cs="Arial"/>
          <w:sz w:val="22"/>
          <w:szCs w:val="22"/>
          <w:lang w:eastAsia="en-US"/>
        </w:rPr>
        <w:t xml:space="preserve">zur </w:t>
      </w:r>
      <w:r w:rsidR="0038366E">
        <w:rPr>
          <w:rFonts w:ascii="Arial" w:hAnsi="Arial" w:cs="Arial"/>
          <w:sz w:val="22"/>
          <w:szCs w:val="22"/>
          <w:lang w:eastAsia="en-US"/>
        </w:rPr>
        <w:t>gemeinsamen Begehung von geplanten Immobilienprojekten</w:t>
      </w:r>
      <w:r w:rsidR="00BF4234" w:rsidRPr="007C0222">
        <w:rPr>
          <w:rFonts w:ascii="Arial" w:hAnsi="Arial" w:cs="Arial"/>
          <w:sz w:val="22"/>
          <w:szCs w:val="22"/>
          <w:lang w:eastAsia="en-US"/>
        </w:rPr>
        <w:t xml:space="preserve"> mit Hilfe von VR </w:t>
      </w:r>
      <w:r w:rsidRPr="007C0222">
        <w:rPr>
          <w:rFonts w:ascii="Arial" w:hAnsi="Arial" w:cs="Arial"/>
          <w:sz w:val="22"/>
          <w:szCs w:val="22"/>
          <w:lang w:eastAsia="en-US"/>
        </w:rPr>
        <w:t>enorm.</w:t>
      </w:r>
    </w:p>
    <w:p w14:paraId="1A22A9FE" w14:textId="77777777" w:rsidR="00EF4DFA" w:rsidRPr="007C0222" w:rsidRDefault="00F10370" w:rsidP="00EF4DFA">
      <w:pPr>
        <w:pStyle w:val="berschrift2"/>
        <w:rPr>
          <w:rFonts w:ascii="Arial" w:eastAsiaTheme="minorHAnsi" w:hAnsi="Arial" w:cs="Arial"/>
          <w:bCs w:val="0"/>
          <w:sz w:val="22"/>
          <w:szCs w:val="22"/>
          <w:lang w:eastAsia="en-US"/>
        </w:rPr>
      </w:pPr>
      <w:r w:rsidRPr="007C0222">
        <w:rPr>
          <w:rFonts w:ascii="Arial" w:eastAsiaTheme="minorHAnsi" w:hAnsi="Arial" w:cs="Arial"/>
          <w:bCs w:val="0"/>
          <w:sz w:val="22"/>
          <w:szCs w:val="22"/>
          <w:lang w:eastAsia="en-US"/>
        </w:rPr>
        <w:t>Mit VR n</w:t>
      </w:r>
      <w:r w:rsidR="00EF4DFA" w:rsidRPr="007C0222">
        <w:rPr>
          <w:rFonts w:ascii="Arial" w:eastAsiaTheme="minorHAnsi" w:hAnsi="Arial" w:cs="Arial"/>
          <w:bCs w:val="0"/>
          <w:sz w:val="22"/>
          <w:szCs w:val="22"/>
          <w:lang w:eastAsia="en-US"/>
        </w:rPr>
        <w:t>achhaltiger planen, bauen und vermarkten</w:t>
      </w:r>
    </w:p>
    <w:p w14:paraId="1A22A9FF" w14:textId="4746BE3F" w:rsidR="00F10370" w:rsidRPr="007C0222" w:rsidRDefault="00F10370" w:rsidP="00EF4DFA">
      <w:pPr>
        <w:rPr>
          <w:rFonts w:ascii="Arial" w:hAnsi="Arial" w:cs="Arial"/>
        </w:rPr>
      </w:pPr>
      <w:r w:rsidRPr="007C0222">
        <w:rPr>
          <w:rFonts w:ascii="Arial" w:hAnsi="Arial" w:cs="Arial"/>
        </w:rPr>
        <w:t>Wenn eine Immobilie geplant, eingerichtet oder auch vermarktet wird, werden m</w:t>
      </w:r>
      <w:r w:rsidR="00EF4DFA" w:rsidRPr="007C0222">
        <w:rPr>
          <w:rFonts w:ascii="Arial" w:hAnsi="Arial" w:cs="Arial"/>
        </w:rPr>
        <w:t xml:space="preserve">it HEGIAS </w:t>
      </w:r>
      <w:r w:rsidRPr="007C0222">
        <w:rPr>
          <w:rFonts w:ascii="Arial" w:hAnsi="Arial" w:cs="Arial"/>
        </w:rPr>
        <w:t>etliche</w:t>
      </w:r>
      <w:r w:rsidR="00EF4DFA" w:rsidRPr="007C0222">
        <w:rPr>
          <w:rFonts w:ascii="Arial" w:hAnsi="Arial" w:cs="Arial"/>
        </w:rPr>
        <w:t xml:space="preserve"> Anfahrten obsolet. Denn alle Anspruchsgruppen </w:t>
      </w:r>
      <w:r w:rsidR="00E92EC0" w:rsidRPr="007C0222">
        <w:rPr>
          <w:rFonts w:ascii="Arial" w:hAnsi="Arial" w:cs="Arial"/>
        </w:rPr>
        <w:t>nehmen,</w:t>
      </w:r>
      <w:r w:rsidR="00EF4DFA" w:rsidRPr="007C0222">
        <w:rPr>
          <w:rFonts w:ascii="Arial" w:hAnsi="Arial" w:cs="Arial"/>
        </w:rPr>
        <w:t xml:space="preserve"> ohne physisch zu reisen, dezentral an gemeinsamen Begehungen und Kollaborationsmeetings</w:t>
      </w:r>
      <w:r w:rsidR="009A3D27" w:rsidRPr="007C0222">
        <w:rPr>
          <w:rFonts w:ascii="Arial" w:hAnsi="Arial" w:cs="Arial"/>
        </w:rPr>
        <w:t xml:space="preserve"> in der VR</w:t>
      </w:r>
      <w:r w:rsidR="00EF4DFA" w:rsidRPr="007C0222">
        <w:rPr>
          <w:rFonts w:ascii="Arial" w:hAnsi="Arial" w:cs="Arial"/>
        </w:rPr>
        <w:t xml:space="preserve"> teil. Damit spart man </w:t>
      </w:r>
      <w:proofErr w:type="gramStart"/>
      <w:r w:rsidR="00EF4DFA" w:rsidRPr="007C0222">
        <w:rPr>
          <w:rFonts w:ascii="Arial" w:hAnsi="Arial" w:cs="Arial"/>
        </w:rPr>
        <w:t>alleine</w:t>
      </w:r>
      <w:proofErr w:type="gramEnd"/>
      <w:r w:rsidR="00EF4DFA" w:rsidRPr="007C0222">
        <w:rPr>
          <w:rFonts w:ascii="Arial" w:hAnsi="Arial" w:cs="Arial"/>
        </w:rPr>
        <w:t xml:space="preserve"> in der Schweiz pro Jahr mehrere </w:t>
      </w:r>
      <w:r w:rsidR="005714C2">
        <w:rPr>
          <w:rFonts w:ascii="Arial" w:hAnsi="Arial" w:cs="Arial"/>
        </w:rPr>
        <w:t xml:space="preserve">tausend </w:t>
      </w:r>
      <w:r w:rsidR="00EF4DFA" w:rsidRPr="007C0222">
        <w:rPr>
          <w:rFonts w:ascii="Arial" w:hAnsi="Arial" w:cs="Arial"/>
        </w:rPr>
        <w:t xml:space="preserve">Tonnen CO2 ein. </w:t>
      </w:r>
    </w:p>
    <w:p w14:paraId="1A22AA00" w14:textId="77777777" w:rsidR="00EF4DFA" w:rsidRPr="007C0222" w:rsidRDefault="00EF4DFA" w:rsidP="00EF4DFA">
      <w:pPr>
        <w:rPr>
          <w:rFonts w:ascii="Arial" w:hAnsi="Arial" w:cs="Arial"/>
        </w:rPr>
      </w:pPr>
      <w:r w:rsidRPr="007C0222">
        <w:rPr>
          <w:rFonts w:ascii="Arial" w:hAnsi="Arial" w:cs="Arial"/>
        </w:rPr>
        <w:t xml:space="preserve">Durch weniger Missverständnisse sind auch weniger Korrekturen am fertigen Bau nötig und so werden weitere Anfahrten, Transporte und Baumaterialien eingespart. Wenn man bedenkt, dass </w:t>
      </w:r>
      <w:proofErr w:type="gramStart"/>
      <w:r w:rsidRPr="007C0222">
        <w:rPr>
          <w:rFonts w:ascii="Arial" w:hAnsi="Arial" w:cs="Arial"/>
        </w:rPr>
        <w:t>alleine</w:t>
      </w:r>
      <w:proofErr w:type="gramEnd"/>
      <w:r w:rsidRPr="007C0222">
        <w:rPr>
          <w:rFonts w:ascii="Arial" w:hAnsi="Arial" w:cs="Arial"/>
        </w:rPr>
        <w:t xml:space="preserve"> die Zementindustrie viermal mehr CO2 als Flugreisen produziert, sind auch hier die Einsparungen beträchtlich. </w:t>
      </w:r>
    </w:p>
    <w:p w14:paraId="1A22AA01" w14:textId="77777777" w:rsidR="009A3D27" w:rsidRPr="007C0222" w:rsidRDefault="009A3D27" w:rsidP="00EF4DFA">
      <w:pPr>
        <w:rPr>
          <w:rFonts w:ascii="Arial" w:hAnsi="Arial" w:cs="Arial"/>
          <w:b/>
        </w:rPr>
      </w:pPr>
      <w:r w:rsidRPr="007C0222">
        <w:rPr>
          <w:rFonts w:ascii="Arial" w:hAnsi="Arial" w:cs="Arial"/>
          <w:b/>
        </w:rPr>
        <w:t>Per Drag</w:t>
      </w:r>
      <w:r w:rsidR="007C0222" w:rsidRPr="007C0222">
        <w:rPr>
          <w:rFonts w:ascii="Arial" w:hAnsi="Arial" w:cs="Arial"/>
          <w:b/>
        </w:rPr>
        <w:t xml:space="preserve"> </w:t>
      </w:r>
      <w:r w:rsidRPr="007C0222">
        <w:rPr>
          <w:rFonts w:ascii="Arial" w:hAnsi="Arial" w:cs="Arial"/>
          <w:b/>
        </w:rPr>
        <w:t>n</w:t>
      </w:r>
      <w:r w:rsidR="007C0222" w:rsidRPr="007C0222">
        <w:rPr>
          <w:rFonts w:ascii="Arial" w:hAnsi="Arial" w:cs="Arial"/>
          <w:b/>
        </w:rPr>
        <w:t>‘</w:t>
      </w:r>
      <w:r w:rsidRPr="007C0222">
        <w:rPr>
          <w:rFonts w:ascii="Arial" w:hAnsi="Arial" w:cs="Arial"/>
          <w:b/>
        </w:rPr>
        <w:t xml:space="preserve"> Drop </w:t>
      </w:r>
      <w:r w:rsidR="007C0222" w:rsidRPr="007C0222">
        <w:rPr>
          <w:rFonts w:ascii="Arial" w:hAnsi="Arial" w:cs="Arial"/>
          <w:b/>
        </w:rPr>
        <w:t>automatisiert in die VR</w:t>
      </w:r>
    </w:p>
    <w:p w14:paraId="1A22AA03" w14:textId="77777777" w:rsidR="009A3D27" w:rsidRDefault="007C0222" w:rsidP="007C0222">
      <w:pPr>
        <w:rPr>
          <w:rFonts w:ascii="Arial" w:hAnsi="Arial" w:cs="Arial"/>
        </w:rPr>
      </w:pPr>
      <w:r w:rsidRPr="007C0222">
        <w:rPr>
          <w:rFonts w:ascii="Arial" w:hAnsi="Arial" w:cs="Arial"/>
        </w:rPr>
        <w:t xml:space="preserve">Mit HEGIAS können CAD- und BIM-Daten als IFC sowie beliebige 3D-Modelle per «drag n’ drop» zu jedem Zeitpunkt der Planungs- und Bauphase </w:t>
      </w:r>
      <w:r>
        <w:rPr>
          <w:rFonts w:ascii="Arial" w:hAnsi="Arial" w:cs="Arial"/>
        </w:rPr>
        <w:t xml:space="preserve">automatisiert </w:t>
      </w:r>
      <w:r w:rsidR="00F5233F">
        <w:rPr>
          <w:rFonts w:ascii="Arial" w:hAnsi="Arial" w:cs="Arial"/>
        </w:rPr>
        <w:t>ins Content Management System (CMS)</w:t>
      </w:r>
      <w:r>
        <w:rPr>
          <w:rFonts w:ascii="Arial" w:hAnsi="Arial" w:cs="Arial"/>
        </w:rPr>
        <w:t xml:space="preserve"> geladen werden. Innert Minuten kann man danach das Geplante </w:t>
      </w:r>
      <w:r w:rsidRPr="007C0222">
        <w:rPr>
          <w:rFonts w:ascii="Arial" w:hAnsi="Arial" w:cs="Arial"/>
        </w:rPr>
        <w:t xml:space="preserve">über den Internet-Browser oder direkt in der virtuellen Welt </w:t>
      </w:r>
      <w:r w:rsidR="00F5233F">
        <w:rPr>
          <w:rFonts w:ascii="Arial" w:hAnsi="Arial" w:cs="Arial"/>
        </w:rPr>
        <w:t>begehen</w:t>
      </w:r>
      <w:r w:rsidRPr="007C0222">
        <w:rPr>
          <w:rFonts w:ascii="Arial" w:hAnsi="Arial" w:cs="Arial"/>
        </w:rPr>
        <w:t xml:space="preserve">. </w:t>
      </w:r>
      <w:r>
        <w:rPr>
          <w:rFonts w:ascii="Arial" w:hAnsi="Arial" w:cs="Arial"/>
        </w:rPr>
        <w:t>Jedes</w:t>
      </w:r>
      <w:r w:rsidRPr="007C0222">
        <w:rPr>
          <w:rFonts w:ascii="Arial" w:hAnsi="Arial" w:cs="Arial"/>
        </w:rPr>
        <w:t xml:space="preserve"> Objekt</w:t>
      </w:r>
      <w:r>
        <w:rPr>
          <w:rFonts w:ascii="Arial" w:hAnsi="Arial" w:cs="Arial"/>
        </w:rPr>
        <w:t xml:space="preserve"> kann dabei</w:t>
      </w:r>
      <w:r w:rsidRPr="007C0222">
        <w:rPr>
          <w:rFonts w:ascii="Arial" w:hAnsi="Arial" w:cs="Arial"/>
        </w:rPr>
        <w:t xml:space="preserve"> aus</w:t>
      </w:r>
      <w:r w:rsidR="009A3D27" w:rsidRPr="007C0222">
        <w:rPr>
          <w:rFonts w:ascii="Arial" w:hAnsi="Arial" w:cs="Arial"/>
        </w:rPr>
        <w:t xml:space="preserve"> allen Perspektiven betrachten</w:t>
      </w:r>
      <w:r w:rsidRPr="007C0222">
        <w:rPr>
          <w:rFonts w:ascii="Arial" w:hAnsi="Arial" w:cs="Arial"/>
        </w:rPr>
        <w:t xml:space="preserve"> </w:t>
      </w:r>
      <w:r w:rsidR="00F5233F">
        <w:rPr>
          <w:rFonts w:ascii="Arial" w:hAnsi="Arial" w:cs="Arial"/>
        </w:rPr>
        <w:t>und verändert werden</w:t>
      </w:r>
      <w:r w:rsidR="009A3D27" w:rsidRPr="007C0222">
        <w:rPr>
          <w:rFonts w:ascii="Arial" w:hAnsi="Arial" w:cs="Arial"/>
        </w:rPr>
        <w:t xml:space="preserve">. </w:t>
      </w:r>
    </w:p>
    <w:p w14:paraId="1A22AA04" w14:textId="092C3C02" w:rsidR="00F5233F" w:rsidRPr="007C0222" w:rsidRDefault="00F5233F" w:rsidP="007C0222">
      <w:pPr>
        <w:rPr>
          <w:rFonts w:ascii="Arial" w:hAnsi="Arial" w:cs="Arial"/>
        </w:rPr>
      </w:pPr>
      <w:r w:rsidRPr="00F5233F">
        <w:rPr>
          <w:rFonts w:ascii="Arial" w:hAnsi="Arial" w:cs="Arial"/>
        </w:rPr>
        <w:lastRenderedPageBreak/>
        <w:t xml:space="preserve">HEGIAS ist unabhängig von Soft- und Hardware. Alles was </w:t>
      </w:r>
      <w:r>
        <w:rPr>
          <w:rFonts w:ascii="Arial" w:hAnsi="Arial" w:cs="Arial"/>
        </w:rPr>
        <w:t>man</w:t>
      </w:r>
      <w:r w:rsidRPr="00F5233F">
        <w:rPr>
          <w:rFonts w:ascii="Arial" w:hAnsi="Arial" w:cs="Arial"/>
        </w:rPr>
        <w:t xml:space="preserve"> brauch</w:t>
      </w:r>
      <w:r>
        <w:rPr>
          <w:rFonts w:ascii="Arial" w:hAnsi="Arial" w:cs="Arial"/>
        </w:rPr>
        <w:t>t</w:t>
      </w:r>
      <w:r w:rsidRPr="00F5233F">
        <w:rPr>
          <w:rFonts w:ascii="Arial" w:hAnsi="Arial" w:cs="Arial"/>
        </w:rPr>
        <w:t xml:space="preserve">, ist ein Internetbrowser. Damit sind alle Immobilienprojekte immer auf dem </w:t>
      </w:r>
      <w:r w:rsidR="00AB3676" w:rsidRPr="00F5233F">
        <w:rPr>
          <w:rFonts w:ascii="Arial" w:hAnsi="Arial" w:cs="Arial"/>
        </w:rPr>
        <w:t>aktuellen</w:t>
      </w:r>
      <w:r w:rsidRPr="00F5233F">
        <w:rPr>
          <w:rFonts w:ascii="Arial" w:hAnsi="Arial" w:cs="Arial"/>
        </w:rPr>
        <w:t xml:space="preserve"> Stand und überall verfügbar.</w:t>
      </w:r>
    </w:p>
    <w:p w14:paraId="1A22AA05" w14:textId="77777777" w:rsidR="00F10370" w:rsidRPr="007C0222" w:rsidRDefault="00F10370" w:rsidP="009A3D27">
      <w:pPr>
        <w:spacing w:before="100" w:beforeAutospacing="1" w:after="100" w:afterAutospacing="1" w:line="240" w:lineRule="auto"/>
        <w:outlineLvl w:val="1"/>
        <w:rPr>
          <w:rFonts w:ascii="Arial" w:hAnsi="Arial" w:cs="Arial"/>
          <w:b/>
        </w:rPr>
      </w:pPr>
      <w:r w:rsidRPr="00F10370">
        <w:rPr>
          <w:rFonts w:ascii="Arial" w:hAnsi="Arial" w:cs="Arial"/>
          <w:b/>
        </w:rPr>
        <w:t>Geplante Immobilien gemeinsam begehen</w:t>
      </w:r>
    </w:p>
    <w:p w14:paraId="1A22AA06" w14:textId="77777777" w:rsidR="00887548" w:rsidRPr="007C0222" w:rsidRDefault="00BF4234" w:rsidP="007029D2">
      <w:pPr>
        <w:rPr>
          <w:rFonts w:ascii="Arial" w:hAnsi="Arial" w:cs="Arial"/>
        </w:rPr>
      </w:pPr>
      <w:r w:rsidRPr="007C0222">
        <w:rPr>
          <w:rFonts w:ascii="Arial" w:hAnsi="Arial" w:cs="Arial"/>
        </w:rPr>
        <w:t>HEGIAS</w:t>
      </w:r>
      <w:r w:rsidR="00887548" w:rsidRPr="007C0222">
        <w:rPr>
          <w:rFonts w:ascii="Arial" w:hAnsi="Arial" w:cs="Arial"/>
        </w:rPr>
        <w:t xml:space="preserve"> bietet aber nicht nur für </w:t>
      </w:r>
      <w:r w:rsidR="00F5233F">
        <w:rPr>
          <w:rFonts w:ascii="Arial" w:hAnsi="Arial" w:cs="Arial"/>
        </w:rPr>
        <w:t xml:space="preserve">Architekten, </w:t>
      </w:r>
      <w:r w:rsidR="00887548" w:rsidRPr="007C0222">
        <w:rPr>
          <w:rFonts w:ascii="Arial" w:hAnsi="Arial" w:cs="Arial"/>
        </w:rPr>
        <w:t>Planung</w:t>
      </w:r>
      <w:r w:rsidRPr="007C0222">
        <w:rPr>
          <w:rFonts w:ascii="Arial" w:hAnsi="Arial" w:cs="Arial"/>
        </w:rPr>
        <w:t>sfirmen</w:t>
      </w:r>
      <w:r w:rsidR="00887548" w:rsidRPr="007C0222">
        <w:rPr>
          <w:rFonts w:ascii="Arial" w:hAnsi="Arial" w:cs="Arial"/>
        </w:rPr>
        <w:t xml:space="preserve"> und</w:t>
      </w:r>
      <w:r w:rsidRPr="007C0222">
        <w:rPr>
          <w:rFonts w:ascii="Arial" w:hAnsi="Arial" w:cs="Arial"/>
        </w:rPr>
        <w:t xml:space="preserve"> für die</w:t>
      </w:r>
      <w:r w:rsidR="009A3D27" w:rsidRPr="007C0222">
        <w:rPr>
          <w:rFonts w:ascii="Arial" w:hAnsi="Arial" w:cs="Arial"/>
        </w:rPr>
        <w:t xml:space="preserve"> Vermarktung einen Mehrwert. </w:t>
      </w:r>
      <w:r w:rsidR="00887548" w:rsidRPr="007C0222">
        <w:rPr>
          <w:rFonts w:ascii="Arial" w:hAnsi="Arial" w:cs="Arial"/>
        </w:rPr>
        <w:t xml:space="preserve">Vor allem auch für Bauherren, Käufer und Mieter einer Immobilie werden Projekte, </w:t>
      </w:r>
      <w:r w:rsidRPr="007C0222">
        <w:rPr>
          <w:rFonts w:ascii="Arial" w:hAnsi="Arial" w:cs="Arial"/>
        </w:rPr>
        <w:t>bereits</w:t>
      </w:r>
      <w:r w:rsidR="00887548" w:rsidRPr="007C0222">
        <w:rPr>
          <w:rFonts w:ascii="Arial" w:hAnsi="Arial" w:cs="Arial"/>
        </w:rPr>
        <w:t xml:space="preserve"> vor dem Bau zugänglich und verständlich</w:t>
      </w:r>
      <w:r w:rsidRPr="007C0222">
        <w:rPr>
          <w:rFonts w:ascii="Arial" w:hAnsi="Arial" w:cs="Arial"/>
        </w:rPr>
        <w:t xml:space="preserve"> gemacht</w:t>
      </w:r>
      <w:r w:rsidR="00887548" w:rsidRPr="007C0222">
        <w:rPr>
          <w:rFonts w:ascii="Arial" w:hAnsi="Arial" w:cs="Arial"/>
        </w:rPr>
        <w:t>.</w:t>
      </w:r>
      <w:r w:rsidRPr="007C0222">
        <w:rPr>
          <w:rFonts w:ascii="Arial" w:hAnsi="Arial" w:cs="Arial"/>
        </w:rPr>
        <w:t xml:space="preserve"> </w:t>
      </w:r>
    </w:p>
    <w:p w14:paraId="1A22AA07" w14:textId="4394D9C9" w:rsidR="00F5233F" w:rsidRDefault="009A3D27" w:rsidP="00F5233F">
      <w:pPr>
        <w:rPr>
          <w:rFonts w:ascii="Times New Roman" w:eastAsia="Times New Roman" w:hAnsi="Times New Roman" w:cs="Times New Roman"/>
          <w:sz w:val="24"/>
          <w:szCs w:val="24"/>
          <w:lang w:eastAsia="de-CH"/>
        </w:rPr>
      </w:pPr>
      <w:r w:rsidRPr="007C0222">
        <w:rPr>
          <w:rFonts w:ascii="Arial" w:hAnsi="Arial" w:cs="Arial"/>
        </w:rPr>
        <w:t xml:space="preserve">Mit HEGIAS </w:t>
      </w:r>
      <w:r w:rsidRPr="00F10370">
        <w:rPr>
          <w:rFonts w:ascii="Arial" w:hAnsi="Arial" w:cs="Arial"/>
        </w:rPr>
        <w:t xml:space="preserve">sehen und verstehen </w:t>
      </w:r>
      <w:r w:rsidRPr="007C0222">
        <w:rPr>
          <w:rFonts w:ascii="Arial" w:hAnsi="Arial" w:cs="Arial"/>
        </w:rPr>
        <w:t xml:space="preserve">alle </w:t>
      </w:r>
      <w:r w:rsidRPr="00F10370">
        <w:rPr>
          <w:rFonts w:ascii="Arial" w:hAnsi="Arial" w:cs="Arial"/>
        </w:rPr>
        <w:t>das Gleiche</w:t>
      </w:r>
      <w:r w:rsidRPr="007C0222">
        <w:rPr>
          <w:rFonts w:ascii="Arial" w:hAnsi="Arial" w:cs="Arial"/>
        </w:rPr>
        <w:t>, ohne dass sich ein Laie ab einem Plan oder Modell etwas vorstellen muss. Indem sämtliche</w:t>
      </w:r>
      <w:r w:rsidRPr="00F10370">
        <w:rPr>
          <w:rFonts w:ascii="Arial" w:hAnsi="Arial" w:cs="Arial"/>
        </w:rPr>
        <w:t xml:space="preserve"> Anspruchsgruppen</w:t>
      </w:r>
      <w:r w:rsidRPr="007C0222">
        <w:rPr>
          <w:rFonts w:ascii="Arial" w:hAnsi="Arial" w:cs="Arial"/>
        </w:rPr>
        <w:t xml:space="preserve"> die </w:t>
      </w:r>
      <w:r w:rsidRPr="00F10370">
        <w:rPr>
          <w:rFonts w:ascii="Arial" w:hAnsi="Arial" w:cs="Arial"/>
        </w:rPr>
        <w:t xml:space="preserve">Immobilienprojekte gemeinsam </w:t>
      </w:r>
      <w:r w:rsidRPr="007C0222">
        <w:rPr>
          <w:rFonts w:ascii="Arial" w:hAnsi="Arial" w:cs="Arial"/>
        </w:rPr>
        <w:t>b</w:t>
      </w:r>
      <w:r w:rsidRPr="00F10370">
        <w:rPr>
          <w:rFonts w:ascii="Arial" w:hAnsi="Arial" w:cs="Arial"/>
        </w:rPr>
        <w:t xml:space="preserve">egehen und </w:t>
      </w:r>
      <w:r w:rsidRPr="007C0222">
        <w:rPr>
          <w:rFonts w:ascii="Arial" w:hAnsi="Arial" w:cs="Arial"/>
        </w:rPr>
        <w:t xml:space="preserve">auf gleicher Augenhöhe </w:t>
      </w:r>
      <w:r w:rsidRPr="00F10370">
        <w:rPr>
          <w:rFonts w:ascii="Arial" w:hAnsi="Arial" w:cs="Arial"/>
        </w:rPr>
        <w:t xml:space="preserve">besprechen, </w:t>
      </w:r>
      <w:r w:rsidRPr="007C0222">
        <w:rPr>
          <w:rFonts w:ascii="Arial" w:hAnsi="Arial" w:cs="Arial"/>
        </w:rPr>
        <w:t>werden Wünsche viel klarer kommuniziert und es entstehen massgeschneiderte</w:t>
      </w:r>
      <w:r w:rsidR="00F5233F">
        <w:rPr>
          <w:rFonts w:ascii="Arial" w:hAnsi="Arial" w:cs="Arial"/>
        </w:rPr>
        <w:t>,</w:t>
      </w:r>
      <w:r w:rsidRPr="007C0222">
        <w:rPr>
          <w:rFonts w:ascii="Arial" w:hAnsi="Arial" w:cs="Arial"/>
        </w:rPr>
        <w:t xml:space="preserve"> </w:t>
      </w:r>
      <w:r w:rsidR="00F5233F">
        <w:rPr>
          <w:rFonts w:ascii="Arial" w:hAnsi="Arial" w:cs="Arial"/>
        </w:rPr>
        <w:t xml:space="preserve">bereits virtuell erprobte </w:t>
      </w:r>
      <w:r w:rsidR="00647C73">
        <w:rPr>
          <w:rFonts w:ascii="Arial" w:hAnsi="Arial" w:cs="Arial"/>
        </w:rPr>
        <w:t xml:space="preserve">und wohl auch mutigere </w:t>
      </w:r>
      <w:r w:rsidRPr="007C0222">
        <w:rPr>
          <w:rFonts w:ascii="Arial" w:hAnsi="Arial" w:cs="Arial"/>
        </w:rPr>
        <w:t>Projekte.</w:t>
      </w:r>
      <w:r w:rsidR="00F5233F">
        <w:rPr>
          <w:rFonts w:ascii="Arial" w:hAnsi="Arial" w:cs="Arial"/>
        </w:rPr>
        <w:t xml:space="preserve"> So </w:t>
      </w:r>
      <w:r w:rsidR="00F5233F" w:rsidRPr="00F5233F">
        <w:rPr>
          <w:rFonts w:ascii="Arial" w:hAnsi="Arial" w:cs="Arial"/>
        </w:rPr>
        <w:t xml:space="preserve">flexibel und schnell wird man in der Realität nie </w:t>
      </w:r>
      <w:r w:rsidR="00414953">
        <w:rPr>
          <w:rFonts w:ascii="Arial" w:hAnsi="Arial" w:cs="Arial"/>
        </w:rPr>
        <w:t xml:space="preserve">die Architektur, </w:t>
      </w:r>
      <w:r w:rsidR="00F5233F" w:rsidRPr="00F5233F">
        <w:rPr>
          <w:rFonts w:ascii="Arial" w:hAnsi="Arial" w:cs="Arial"/>
        </w:rPr>
        <w:t>Farben, Materialien und Grössen anpassen können.</w:t>
      </w:r>
      <w:r w:rsidR="00F5233F" w:rsidRPr="00F5233F">
        <w:rPr>
          <w:rFonts w:ascii="Times New Roman" w:eastAsia="Times New Roman" w:hAnsi="Times New Roman" w:cs="Times New Roman"/>
          <w:sz w:val="24"/>
          <w:szCs w:val="24"/>
          <w:lang w:eastAsia="de-CH"/>
        </w:rPr>
        <w:t xml:space="preserve"> </w:t>
      </w:r>
    </w:p>
    <w:p w14:paraId="1A22AA08" w14:textId="5D5FFE98" w:rsidR="00084B32" w:rsidRPr="0027764F" w:rsidRDefault="00170A14" w:rsidP="0027764F">
      <w:pPr>
        <w:rPr>
          <w:rFonts w:ascii="Arial" w:hAnsi="Arial" w:cs="Arial"/>
        </w:rPr>
      </w:pPr>
      <w:r w:rsidRPr="0027764F">
        <w:rPr>
          <w:rFonts w:ascii="Arial" w:hAnsi="Arial" w:cs="Arial"/>
        </w:rPr>
        <w:t xml:space="preserve">Dass VR in der Zukunft eine grosse Rolle spielen wird, ist sich das Team sicher. </w:t>
      </w:r>
    </w:p>
    <w:p w14:paraId="6FCD0864" w14:textId="77777777" w:rsidR="003477FC" w:rsidRPr="00F331F9" w:rsidRDefault="003477FC" w:rsidP="00F331F9">
      <w:pPr>
        <w:rPr>
          <w:rFonts w:ascii="Arial" w:hAnsi="Arial" w:cs="Arial"/>
          <w:i/>
          <w:iCs/>
        </w:rPr>
      </w:pPr>
      <w:r w:rsidRPr="00F331F9">
        <w:rPr>
          <w:rFonts w:ascii="Arial" w:hAnsi="Arial" w:cs="Arial"/>
          <w:i/>
          <w:iCs/>
        </w:rPr>
        <w:t>«VR wird auch dank unserer Lösung bald ein Massenmedium sein und die Planungs- Bau- und Immobilienbranche grundlegend verändern», sagt Gründungsmitglied und CEO Patrik Marty.</w:t>
      </w:r>
    </w:p>
    <w:p w14:paraId="1A22AA0C" w14:textId="02C96B3E" w:rsidR="00084B32" w:rsidRPr="00F331F9" w:rsidRDefault="00084B32" w:rsidP="00170A14">
      <w:pPr>
        <w:rPr>
          <w:rFonts w:ascii="Arial" w:hAnsi="Arial" w:cs="Arial"/>
        </w:rPr>
      </w:pPr>
      <w:r w:rsidRPr="00F331F9">
        <w:rPr>
          <w:rFonts w:ascii="Arial" w:hAnsi="Arial" w:cs="Arial"/>
        </w:rPr>
        <w:t xml:space="preserve">Dass HEGIAS auch in der Praxis etwas taugt, hat das Team mit mehreren Projekten bereits bewiesen. Wer Interesse an der Lösung hat, kann darum entweder gleich mit einem Abo kostenlos für einen Monat loslegen oder bei einer guided Tour bisherige Projekte wie zum Bespiel </w:t>
      </w:r>
      <w:r w:rsidR="00F331F9" w:rsidRPr="00F331F9">
        <w:rPr>
          <w:rFonts w:ascii="Arial" w:hAnsi="Arial" w:cs="Arial"/>
        </w:rPr>
        <w:t>die Überbauung</w:t>
      </w:r>
      <w:r w:rsidRPr="00F331F9">
        <w:rPr>
          <w:rFonts w:ascii="Arial" w:hAnsi="Arial" w:cs="Arial"/>
        </w:rPr>
        <w:t xml:space="preserve"> Lokstadt in Winterthur mit Innen- wie auch Aussenansicht erleben. </w:t>
      </w:r>
    </w:p>
    <w:p w14:paraId="1A22AA0F" w14:textId="63525158" w:rsidR="007029D2" w:rsidRDefault="007029D2" w:rsidP="007029D2">
      <w:pPr>
        <w:rPr>
          <w:rFonts w:ascii="Arial" w:hAnsi="Arial" w:cs="Arial"/>
        </w:rPr>
      </w:pPr>
      <w:r w:rsidRPr="007C0222">
        <w:rPr>
          <w:rFonts w:ascii="Arial" w:hAnsi="Arial" w:cs="Arial"/>
        </w:rPr>
        <w:t>___________________________________________________________________</w:t>
      </w:r>
    </w:p>
    <w:p w14:paraId="6813D41A" w14:textId="77777777" w:rsidR="003249BE" w:rsidRDefault="003249BE" w:rsidP="003249BE">
      <w:pPr>
        <w:rPr>
          <w:rFonts w:ascii="Arial" w:hAnsi="Arial" w:cs="Arial"/>
        </w:rPr>
      </w:pPr>
      <w:r w:rsidRPr="007C0222">
        <w:rPr>
          <w:rFonts w:ascii="Arial" w:hAnsi="Arial" w:cs="Arial"/>
        </w:rPr>
        <w:t xml:space="preserve">Zürich, </w:t>
      </w:r>
      <w:r>
        <w:rPr>
          <w:rFonts w:ascii="Arial" w:hAnsi="Arial" w:cs="Arial"/>
        </w:rPr>
        <w:t xml:space="preserve">14. </w:t>
      </w:r>
      <w:r w:rsidRPr="007C0222">
        <w:rPr>
          <w:rFonts w:ascii="Arial" w:hAnsi="Arial" w:cs="Arial"/>
        </w:rPr>
        <w:t xml:space="preserve">Juli 2020 / Anzahl Zeichen: </w:t>
      </w:r>
      <w:r>
        <w:rPr>
          <w:rFonts w:ascii="Arial" w:hAnsi="Arial" w:cs="Arial"/>
        </w:rPr>
        <w:t>4‘189</w:t>
      </w:r>
    </w:p>
    <w:p w14:paraId="3B54223B" w14:textId="2EF50A10" w:rsidR="000975EB" w:rsidRDefault="000975EB" w:rsidP="000975EB">
      <w:pPr>
        <w:autoSpaceDE w:val="0"/>
        <w:autoSpaceDN w:val="0"/>
        <w:adjustRightInd w:val="0"/>
        <w:spacing w:after="0" w:line="240" w:lineRule="auto"/>
        <w:rPr>
          <w:rFonts w:ascii="Arial" w:hAnsi="Arial" w:cs="Arial"/>
          <w:b/>
        </w:rPr>
      </w:pPr>
      <w:r>
        <w:rPr>
          <w:rFonts w:ascii="Arial" w:hAnsi="Arial" w:cs="Arial"/>
          <w:b/>
        </w:rPr>
        <w:t xml:space="preserve">Infobox: </w:t>
      </w:r>
      <w:r w:rsidRPr="00D97EC6">
        <w:rPr>
          <w:rFonts w:ascii="Arial" w:hAnsi="Arial" w:cs="Arial"/>
        </w:rPr>
        <w:t>HEGIAS hat d</w:t>
      </w:r>
      <w:r w:rsidR="00D97EC6">
        <w:rPr>
          <w:rFonts w:ascii="Arial" w:hAnsi="Arial" w:cs="Arial"/>
        </w:rPr>
        <w:t>ie</w:t>
      </w:r>
      <w:r w:rsidRPr="00D97EC6">
        <w:rPr>
          <w:rFonts w:ascii="Arial" w:hAnsi="Arial" w:cs="Arial"/>
        </w:rPr>
        <w:t xml:space="preserve"> weltweit erste browserbasierte und automatisierte Virtual-Reality-</w:t>
      </w:r>
      <w:r w:rsidR="00D97EC6">
        <w:rPr>
          <w:rFonts w:ascii="Arial" w:hAnsi="Arial" w:cs="Arial"/>
        </w:rPr>
        <w:t>Lösung</w:t>
      </w:r>
      <w:r w:rsidRPr="00D97EC6">
        <w:rPr>
          <w:rFonts w:ascii="Arial" w:hAnsi="Arial" w:cs="Arial"/>
        </w:rPr>
        <w:t xml:space="preserve"> </w:t>
      </w:r>
      <w:r w:rsidR="003144AB">
        <w:rPr>
          <w:rFonts w:ascii="Arial" w:hAnsi="Arial" w:cs="Arial"/>
        </w:rPr>
        <w:t>für</w:t>
      </w:r>
      <w:r w:rsidRPr="00D97EC6">
        <w:rPr>
          <w:rFonts w:ascii="Arial" w:hAnsi="Arial" w:cs="Arial"/>
        </w:rPr>
        <w:t xml:space="preserve"> die Planungs-, Bau- und Immobilienbranchen</w:t>
      </w:r>
      <w:r w:rsidR="003144AB">
        <w:rPr>
          <w:rFonts w:ascii="Arial" w:hAnsi="Arial" w:cs="Arial"/>
        </w:rPr>
        <w:t xml:space="preserve"> entwickelt</w:t>
      </w:r>
      <w:r w:rsidRPr="00D97EC6">
        <w:rPr>
          <w:rFonts w:ascii="Arial" w:hAnsi="Arial" w:cs="Arial"/>
        </w:rPr>
        <w:t>. CAD-/BIM-Planungsdaten können jederzeit innerhalb weniger Minuten in der virtuellen Welt ortsunabhängig von mehreren Personen gleichzeitig betrachtet, besprochen und verändert werden. Im Ranking interessanter Schweizer Start-ups erscheint HEGIAS regelmässig in den Top Ten. Das PropTech-Unternehmen beschäftigt inzwischen 2</w:t>
      </w:r>
      <w:r w:rsidR="00D97EC6" w:rsidRPr="00D97EC6">
        <w:rPr>
          <w:rFonts w:ascii="Arial" w:hAnsi="Arial" w:cs="Arial"/>
        </w:rPr>
        <w:t>5</w:t>
      </w:r>
      <w:r w:rsidRPr="00D97EC6">
        <w:rPr>
          <w:rFonts w:ascii="Arial" w:hAnsi="Arial" w:cs="Arial"/>
        </w:rPr>
        <w:t xml:space="preserve"> Mitarbeitende in Zürich und Lugano. Gegründet wurde HEGIAS 2017 von Patrik Marty (CEO), Tuan Nguyen (CTO) und Andreas Schmeil (CPO).</w:t>
      </w:r>
    </w:p>
    <w:p w14:paraId="39089DE1" w14:textId="77777777" w:rsidR="000975EB" w:rsidRDefault="000975EB" w:rsidP="007029D2">
      <w:pPr>
        <w:rPr>
          <w:rFonts w:ascii="Arial" w:hAnsi="Arial" w:cs="Arial"/>
          <w:b/>
        </w:rPr>
      </w:pPr>
    </w:p>
    <w:p w14:paraId="1A22AA12" w14:textId="18256325" w:rsidR="007029D2" w:rsidRPr="007C0222" w:rsidRDefault="007029D2" w:rsidP="007029D2">
      <w:pPr>
        <w:rPr>
          <w:rFonts w:ascii="Arial" w:hAnsi="Arial" w:cs="Arial"/>
        </w:rPr>
      </w:pPr>
      <w:r w:rsidRPr="007C0222">
        <w:rPr>
          <w:rFonts w:ascii="Arial" w:hAnsi="Arial" w:cs="Arial"/>
          <w:b/>
        </w:rPr>
        <w:t>HEGIAS AG</w:t>
      </w:r>
      <w:r w:rsidR="003144AB">
        <w:rPr>
          <w:rFonts w:ascii="Arial" w:hAnsi="Arial" w:cs="Arial"/>
          <w:b/>
        </w:rPr>
        <w:t xml:space="preserve"> </w:t>
      </w:r>
      <w:r w:rsidRPr="007C0222">
        <w:rPr>
          <w:rFonts w:ascii="Arial" w:hAnsi="Arial" w:cs="Arial"/>
        </w:rPr>
        <w:t>building imagination</w:t>
      </w:r>
      <w:r w:rsidR="003144AB">
        <w:rPr>
          <w:rFonts w:ascii="Arial" w:hAnsi="Arial" w:cs="Arial"/>
        </w:rPr>
        <w:t xml:space="preserve"> </w:t>
      </w:r>
      <w:r w:rsidRPr="007C0222">
        <w:rPr>
          <w:rFonts w:ascii="Arial" w:hAnsi="Arial" w:cs="Arial"/>
        </w:rPr>
        <w:t xml:space="preserve">Kontaktperson: Patrik Marty, Telefon 043 501 17 71 </w:t>
      </w:r>
      <w:hyperlink r:id="rId10" w:history="1">
        <w:r w:rsidR="003249BE" w:rsidRPr="000B5B13">
          <w:rPr>
            <w:rStyle w:val="Hyperlink"/>
            <w:rFonts w:ascii="Arial" w:hAnsi="Arial" w:cs="Arial"/>
          </w:rPr>
          <w:t>patrik.marty@hegias.com</w:t>
        </w:r>
      </w:hyperlink>
      <w:r w:rsidR="003249BE">
        <w:rPr>
          <w:rFonts w:ascii="Arial" w:hAnsi="Arial" w:cs="Arial"/>
        </w:rPr>
        <w:t xml:space="preserve"> - </w:t>
      </w:r>
      <w:hyperlink r:id="rId11" w:history="1">
        <w:r w:rsidR="003249BE" w:rsidRPr="000B5B13">
          <w:rPr>
            <w:rStyle w:val="Hyperlink"/>
            <w:rFonts w:ascii="Arial" w:hAnsi="Arial" w:cs="Arial"/>
          </w:rPr>
          <w:t>www.hegias.com</w:t>
        </w:r>
      </w:hyperlink>
      <w:r w:rsidR="003249BE">
        <w:rPr>
          <w:rFonts w:ascii="Arial" w:hAnsi="Arial" w:cs="Arial"/>
        </w:rPr>
        <w:t xml:space="preserve"> </w:t>
      </w:r>
    </w:p>
    <w:p w14:paraId="261E214F" w14:textId="77777777" w:rsidR="00113582" w:rsidRDefault="00113582" w:rsidP="00113582">
      <w:pPr>
        <w:rPr>
          <w:rFonts w:ascii="Arial" w:hAnsi="Arial" w:cs="Arial"/>
        </w:rPr>
      </w:pPr>
      <w:r w:rsidRPr="004A018C">
        <w:rPr>
          <w:rFonts w:ascii="Arial" w:hAnsi="Arial" w:cs="Arial"/>
          <w:b/>
          <w:bCs/>
        </w:rPr>
        <w:t xml:space="preserve">Video (Bauherrn) – Erleben Sie Ihr Zuhause bevor es gebaut ist: </w:t>
      </w:r>
      <w:hyperlink r:id="rId12" w:history="1">
        <w:r w:rsidRPr="002272DB">
          <w:rPr>
            <w:rStyle w:val="Hyperlink"/>
            <w:rFonts w:ascii="Arial" w:hAnsi="Arial" w:cs="Arial"/>
          </w:rPr>
          <w:t>https://youtu.be/4OPaOnIHOns</w:t>
        </w:r>
      </w:hyperlink>
      <w:r>
        <w:rPr>
          <w:rFonts w:ascii="Arial" w:hAnsi="Arial" w:cs="Arial"/>
        </w:rPr>
        <w:t xml:space="preserve"> </w:t>
      </w:r>
    </w:p>
    <w:p w14:paraId="6CF0A90A" w14:textId="77777777" w:rsidR="00113582" w:rsidRPr="004A018C" w:rsidRDefault="00113582" w:rsidP="00113582">
      <w:pPr>
        <w:rPr>
          <w:rFonts w:ascii="Arial" w:hAnsi="Arial" w:cs="Arial"/>
          <w:b/>
          <w:bCs/>
        </w:rPr>
      </w:pPr>
      <w:r w:rsidRPr="004A018C">
        <w:rPr>
          <w:rFonts w:ascii="Arial" w:hAnsi="Arial" w:cs="Arial"/>
          <w:b/>
          <w:bCs/>
        </w:rPr>
        <w:t xml:space="preserve">Erklärungsvideo: </w:t>
      </w:r>
      <w:hyperlink r:id="rId13" w:history="1">
        <w:r w:rsidRPr="0074140E">
          <w:rPr>
            <w:rStyle w:val="Hyperlink"/>
            <w:rFonts w:ascii="Arial" w:hAnsi="Arial" w:cs="Arial"/>
          </w:rPr>
          <w:t>https://youtu.be/ZIEoqbPtLKE</w:t>
        </w:r>
      </w:hyperlink>
      <w:r>
        <w:rPr>
          <w:rFonts w:ascii="Arial" w:hAnsi="Arial" w:cs="Arial"/>
          <w:b/>
          <w:bCs/>
        </w:rPr>
        <w:t xml:space="preserve"> </w:t>
      </w:r>
    </w:p>
    <w:p w14:paraId="1A22AA15" w14:textId="2AE2327D" w:rsidR="009B3489" w:rsidRPr="006E2A97" w:rsidRDefault="00113582" w:rsidP="00113582">
      <w:pPr>
        <w:rPr>
          <w:rFonts w:ascii="Arial" w:hAnsi="Arial" w:cs="Arial"/>
          <w:lang w:val="de-DE"/>
        </w:rPr>
      </w:pPr>
      <w:r w:rsidRPr="007C0222">
        <w:rPr>
          <w:rFonts w:ascii="Arial" w:hAnsi="Arial" w:cs="Arial"/>
          <w:b/>
        </w:rPr>
        <w:t>Bild</w:t>
      </w:r>
      <w:r>
        <w:rPr>
          <w:rFonts w:ascii="Arial" w:hAnsi="Arial" w:cs="Arial"/>
          <w:b/>
        </w:rPr>
        <w:t xml:space="preserve">material (Bildlegenden siehe Dateinamen): </w:t>
      </w:r>
      <w:r w:rsidRPr="006E2A97">
        <w:rPr>
          <w:rFonts w:ascii="Arial" w:hAnsi="Arial" w:cs="Arial"/>
          <w:lang w:val="de-DE"/>
        </w:rPr>
        <w:t xml:space="preserve"> </w:t>
      </w:r>
      <w:hyperlink r:id="rId14" w:history="1">
        <w:r w:rsidR="00962F6D" w:rsidRPr="006E2A97">
          <w:rPr>
            <w:rStyle w:val="Hyperlink"/>
            <w:rFonts w:ascii="Arial" w:hAnsi="Arial" w:cs="Arial"/>
            <w:lang w:val="de-DE"/>
          </w:rPr>
          <w:t>https://we.tl/t-RHPjXx8Kcb</w:t>
        </w:r>
      </w:hyperlink>
      <w:r w:rsidR="00962F6D" w:rsidRPr="006E2A97">
        <w:rPr>
          <w:rFonts w:ascii="Arial" w:hAnsi="Arial" w:cs="Arial"/>
          <w:lang w:val="de-DE"/>
        </w:rPr>
        <w:t xml:space="preserve"> </w:t>
      </w:r>
    </w:p>
    <w:sectPr w:rsidR="009B3489" w:rsidRPr="006E2A97" w:rsidSect="004D6F99">
      <w:headerReference w:type="default" r:id="rId15"/>
      <w:footerReference w:type="default" r:id="rId16"/>
      <w:pgSz w:w="11906" w:h="16838" w:code="9"/>
      <w:pgMar w:top="1701" w:right="1418" w:bottom="153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31DA9" w14:textId="77777777" w:rsidR="00EC4A90" w:rsidRDefault="00EC4A90" w:rsidP="009B0111">
      <w:pPr>
        <w:spacing w:after="0" w:line="240" w:lineRule="auto"/>
      </w:pPr>
      <w:r>
        <w:separator/>
      </w:r>
    </w:p>
  </w:endnote>
  <w:endnote w:type="continuationSeparator" w:id="0">
    <w:p w14:paraId="7B9D33EF" w14:textId="77777777" w:rsidR="00EC4A90" w:rsidRDefault="00EC4A90" w:rsidP="009B0111">
      <w:pPr>
        <w:spacing w:after="0" w:line="240" w:lineRule="auto"/>
      </w:pPr>
      <w:r>
        <w:continuationSeparator/>
      </w:r>
    </w:p>
  </w:endnote>
  <w:endnote w:type="continuationNotice" w:id="1">
    <w:p w14:paraId="613500B5" w14:textId="77777777" w:rsidR="00EC4A90" w:rsidRDefault="00EC4A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eplicaStd-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2AA1B" w14:textId="77777777" w:rsidR="009B0111" w:rsidRPr="00B64ED5" w:rsidRDefault="00E56577" w:rsidP="009B0111">
    <w:pPr>
      <w:tabs>
        <w:tab w:val="left" w:pos="2127"/>
        <w:tab w:val="left" w:pos="4678"/>
      </w:tabs>
      <w:autoSpaceDE w:val="0"/>
      <w:autoSpaceDN w:val="0"/>
      <w:adjustRightInd w:val="0"/>
      <w:spacing w:after="0" w:line="240" w:lineRule="auto"/>
      <w:rPr>
        <w:rFonts w:ascii="ReplicaStd-Light" w:hAnsi="ReplicaStd-Light" w:cs="ReplicaStd-Light"/>
        <w:sz w:val="16"/>
        <w:szCs w:val="16"/>
      </w:rPr>
    </w:pPr>
    <w:r>
      <w:rPr>
        <w:rFonts w:ascii="ReplicaStd-Light" w:hAnsi="ReplicaStd-Light" w:cs="ReplicaStd-Light"/>
        <w:sz w:val="16"/>
        <w:szCs w:val="16"/>
      </w:rPr>
      <w:t xml:space="preserve">HEGIAS </w:t>
    </w:r>
    <w:r w:rsidR="004D6F99">
      <w:rPr>
        <w:rFonts w:ascii="ReplicaStd-Light" w:hAnsi="ReplicaStd-Light" w:cs="ReplicaStd-Light"/>
        <w:sz w:val="16"/>
        <w:szCs w:val="16"/>
      </w:rPr>
      <w:t>AG</w:t>
    </w:r>
    <w:r w:rsidR="009B0111" w:rsidRPr="00B64ED5">
      <w:rPr>
        <w:rFonts w:ascii="ReplicaStd-Light" w:hAnsi="ReplicaStd-Light" w:cs="ReplicaStd-Light"/>
        <w:sz w:val="16"/>
        <w:szCs w:val="16"/>
      </w:rPr>
      <w:tab/>
      <w:t>+41 (0) 43 501 17 70</w:t>
    </w:r>
    <w:r w:rsidR="009B0111" w:rsidRPr="00B64ED5">
      <w:rPr>
        <w:rFonts w:ascii="ReplicaStd-Light" w:hAnsi="ReplicaStd-Light" w:cs="ReplicaStd-Light"/>
        <w:sz w:val="16"/>
        <w:szCs w:val="16"/>
      </w:rPr>
      <w:tab/>
      <w:t xml:space="preserve">Raiffeisenbank </w:t>
    </w:r>
    <w:r w:rsidR="00891B10">
      <w:rPr>
        <w:rFonts w:ascii="ReplicaStd-Light" w:hAnsi="ReplicaStd-Light" w:cs="ReplicaStd-Light"/>
        <w:sz w:val="16"/>
        <w:szCs w:val="16"/>
      </w:rPr>
      <w:t>Region Ägerital-Sattel, CH-6314 Unterägeri</w:t>
    </w:r>
  </w:p>
  <w:p w14:paraId="1A22AA1C" w14:textId="77777777" w:rsidR="003A7745" w:rsidRDefault="009B0111" w:rsidP="009B0111">
    <w:pPr>
      <w:tabs>
        <w:tab w:val="left" w:pos="2127"/>
        <w:tab w:val="left" w:pos="4678"/>
      </w:tabs>
      <w:autoSpaceDE w:val="0"/>
      <w:autoSpaceDN w:val="0"/>
      <w:adjustRightInd w:val="0"/>
      <w:spacing w:after="0" w:line="240" w:lineRule="auto"/>
      <w:rPr>
        <w:rFonts w:ascii="ReplicaStd-Light" w:hAnsi="ReplicaStd-Light" w:cs="ReplicaStd-Light"/>
        <w:sz w:val="16"/>
        <w:szCs w:val="16"/>
      </w:rPr>
    </w:pPr>
    <w:r w:rsidRPr="00B64ED5">
      <w:rPr>
        <w:rFonts w:ascii="ReplicaStd-Light" w:hAnsi="ReplicaStd-Light" w:cs="ReplicaStd-Light"/>
        <w:sz w:val="16"/>
        <w:szCs w:val="16"/>
      </w:rPr>
      <w:t>Neugasse 6</w:t>
    </w:r>
    <w:r w:rsidRPr="00B64ED5">
      <w:rPr>
        <w:rFonts w:ascii="ReplicaStd-Light" w:hAnsi="ReplicaStd-Light" w:cs="ReplicaStd-Light"/>
        <w:sz w:val="16"/>
        <w:szCs w:val="16"/>
      </w:rPr>
      <w:tab/>
      <w:t>info@</w:t>
    </w:r>
    <w:r w:rsidR="00E56577">
      <w:rPr>
        <w:rFonts w:ascii="ReplicaStd-Light" w:hAnsi="ReplicaStd-Light" w:cs="ReplicaStd-Light"/>
        <w:sz w:val="16"/>
        <w:szCs w:val="16"/>
      </w:rPr>
      <w:t>hegias.com</w:t>
    </w:r>
    <w:r w:rsidRPr="00B64ED5">
      <w:rPr>
        <w:rFonts w:ascii="ReplicaStd-Light" w:hAnsi="ReplicaStd-Light" w:cs="ReplicaStd-Light"/>
        <w:sz w:val="16"/>
        <w:szCs w:val="16"/>
      </w:rPr>
      <w:tab/>
    </w:r>
    <w:r w:rsidR="00E56577" w:rsidRPr="003A7745">
      <w:rPr>
        <w:rFonts w:ascii="ReplicaStd-Light" w:hAnsi="ReplicaStd-Light" w:cs="ReplicaStd-Light"/>
        <w:sz w:val="16"/>
        <w:szCs w:val="16"/>
      </w:rPr>
      <w:t>CH52 8145 9000 0084 8079 3</w:t>
    </w:r>
  </w:p>
  <w:p w14:paraId="1A22AA1D" w14:textId="77777777" w:rsidR="009B0111" w:rsidRPr="009B0111" w:rsidRDefault="009B0111" w:rsidP="009B0111">
    <w:pPr>
      <w:tabs>
        <w:tab w:val="left" w:pos="2127"/>
        <w:tab w:val="left" w:pos="4678"/>
      </w:tabs>
      <w:autoSpaceDE w:val="0"/>
      <w:autoSpaceDN w:val="0"/>
      <w:adjustRightInd w:val="0"/>
      <w:spacing w:after="0" w:line="240" w:lineRule="auto"/>
      <w:rPr>
        <w:sz w:val="16"/>
        <w:szCs w:val="16"/>
      </w:rPr>
    </w:pPr>
    <w:r>
      <w:rPr>
        <w:rFonts w:ascii="ReplicaStd-Light" w:hAnsi="ReplicaStd-Light" w:cs="ReplicaStd-Light"/>
        <w:sz w:val="16"/>
        <w:szCs w:val="16"/>
      </w:rPr>
      <w:t>CH-</w:t>
    </w:r>
    <w:r w:rsidRPr="00B64ED5">
      <w:rPr>
        <w:rFonts w:ascii="ReplicaStd-Light" w:hAnsi="ReplicaStd-Light" w:cs="ReplicaStd-Light"/>
        <w:sz w:val="16"/>
        <w:szCs w:val="16"/>
      </w:rPr>
      <w:t>8005 Zürich</w:t>
    </w:r>
    <w:r w:rsidRPr="00B64ED5">
      <w:rPr>
        <w:rFonts w:ascii="ReplicaStd-Light" w:hAnsi="ReplicaStd-Light" w:cs="ReplicaStd-Light"/>
        <w:sz w:val="16"/>
        <w:szCs w:val="16"/>
      </w:rPr>
      <w:tab/>
      <w:t>www.</w:t>
    </w:r>
    <w:r w:rsidR="00E56577">
      <w:rPr>
        <w:rFonts w:ascii="ReplicaStd-Light" w:hAnsi="ReplicaStd-Light" w:cs="ReplicaStd-Light"/>
        <w:sz w:val="16"/>
        <w:szCs w:val="16"/>
      </w:rPr>
      <w:t>hegias.com</w:t>
    </w:r>
    <w:r w:rsidRPr="00B64ED5">
      <w:rPr>
        <w:rFonts w:ascii="ReplicaStd-Light" w:hAnsi="ReplicaStd-Light" w:cs="ReplicaStd-Light"/>
        <w:sz w:val="16"/>
        <w:szCs w:val="16"/>
      </w:rPr>
      <w:tab/>
      <w:t>UID: CHE-4</w:t>
    </w:r>
    <w:r w:rsidR="00E56577">
      <w:rPr>
        <w:rFonts w:ascii="ReplicaStd-Light" w:hAnsi="ReplicaStd-Light" w:cs="ReplicaStd-Light"/>
        <w:sz w:val="16"/>
        <w:szCs w:val="16"/>
      </w:rPr>
      <w:t>53.297.177</w:t>
    </w:r>
    <w:r w:rsidRPr="00B64ED5">
      <w:rPr>
        <w:rFonts w:ascii="ReplicaStd-Light" w:hAnsi="ReplicaStd-Light" w:cs="ReplicaStd-Light"/>
        <w:sz w:val="16"/>
        <w:szCs w:val="16"/>
      </w:rPr>
      <w:t xml:space="preserve"> MWST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B05B9" w14:textId="77777777" w:rsidR="00EC4A90" w:rsidRDefault="00EC4A90" w:rsidP="009B0111">
      <w:pPr>
        <w:spacing w:after="0" w:line="240" w:lineRule="auto"/>
      </w:pPr>
      <w:r>
        <w:separator/>
      </w:r>
    </w:p>
  </w:footnote>
  <w:footnote w:type="continuationSeparator" w:id="0">
    <w:p w14:paraId="15C7D2FF" w14:textId="77777777" w:rsidR="00EC4A90" w:rsidRDefault="00EC4A90" w:rsidP="009B0111">
      <w:pPr>
        <w:spacing w:after="0" w:line="240" w:lineRule="auto"/>
      </w:pPr>
      <w:r>
        <w:continuationSeparator/>
      </w:r>
    </w:p>
  </w:footnote>
  <w:footnote w:type="continuationNotice" w:id="1">
    <w:p w14:paraId="5A6AC07F" w14:textId="77777777" w:rsidR="00EC4A90" w:rsidRDefault="00EC4A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2AA1A" w14:textId="77777777" w:rsidR="009B0111" w:rsidRDefault="00ED6169">
    <w:pPr>
      <w:pStyle w:val="Kopfzeile"/>
    </w:pPr>
    <w:r>
      <w:rPr>
        <w:noProof/>
        <w:lang w:eastAsia="de-CH"/>
      </w:rPr>
      <w:drawing>
        <wp:inline distT="0" distB="0" distL="0" distR="0" wp14:anchorId="1A22AA1E" wp14:editId="1A22AA1F">
          <wp:extent cx="3019194" cy="304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8113" cy="32992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EB0"/>
    <w:rsid w:val="000025DD"/>
    <w:rsid w:val="00024025"/>
    <w:rsid w:val="00025D88"/>
    <w:rsid w:val="00084B32"/>
    <w:rsid w:val="00084F52"/>
    <w:rsid w:val="000975EB"/>
    <w:rsid w:val="00101BEA"/>
    <w:rsid w:val="00113582"/>
    <w:rsid w:val="00140060"/>
    <w:rsid w:val="001579DC"/>
    <w:rsid w:val="00170A14"/>
    <w:rsid w:val="001825C5"/>
    <w:rsid w:val="001B0D60"/>
    <w:rsid w:val="0023274E"/>
    <w:rsid w:val="00234E8C"/>
    <w:rsid w:val="002524C2"/>
    <w:rsid w:val="00266CBF"/>
    <w:rsid w:val="00275654"/>
    <w:rsid w:val="0027764F"/>
    <w:rsid w:val="00296FE1"/>
    <w:rsid w:val="002B1234"/>
    <w:rsid w:val="002B4B28"/>
    <w:rsid w:val="002C1BF0"/>
    <w:rsid w:val="002F249C"/>
    <w:rsid w:val="003144AB"/>
    <w:rsid w:val="003249BE"/>
    <w:rsid w:val="003477FC"/>
    <w:rsid w:val="00365BD4"/>
    <w:rsid w:val="00380743"/>
    <w:rsid w:val="0038366E"/>
    <w:rsid w:val="003929FB"/>
    <w:rsid w:val="003A7745"/>
    <w:rsid w:val="003D5E9D"/>
    <w:rsid w:val="00402135"/>
    <w:rsid w:val="00414953"/>
    <w:rsid w:val="00422208"/>
    <w:rsid w:val="0042555D"/>
    <w:rsid w:val="00437C54"/>
    <w:rsid w:val="0044262A"/>
    <w:rsid w:val="00490B87"/>
    <w:rsid w:val="004A56C4"/>
    <w:rsid w:val="004C0C3B"/>
    <w:rsid w:val="004D20BD"/>
    <w:rsid w:val="004D2513"/>
    <w:rsid w:val="004D5255"/>
    <w:rsid w:val="004D6F99"/>
    <w:rsid w:val="004E1DE5"/>
    <w:rsid w:val="005714C2"/>
    <w:rsid w:val="005C2378"/>
    <w:rsid w:val="005D262A"/>
    <w:rsid w:val="005E7259"/>
    <w:rsid w:val="00622850"/>
    <w:rsid w:val="00626240"/>
    <w:rsid w:val="00637155"/>
    <w:rsid w:val="00647C73"/>
    <w:rsid w:val="00652ACB"/>
    <w:rsid w:val="00670A04"/>
    <w:rsid w:val="00677FD2"/>
    <w:rsid w:val="006B1E0F"/>
    <w:rsid w:val="006D2054"/>
    <w:rsid w:val="006D5119"/>
    <w:rsid w:val="006E2A97"/>
    <w:rsid w:val="007029D2"/>
    <w:rsid w:val="007812CC"/>
    <w:rsid w:val="00787E5E"/>
    <w:rsid w:val="007C0222"/>
    <w:rsid w:val="007C4B48"/>
    <w:rsid w:val="007C7543"/>
    <w:rsid w:val="007D1EDB"/>
    <w:rsid w:val="007E3360"/>
    <w:rsid w:val="00815BB0"/>
    <w:rsid w:val="0082169D"/>
    <w:rsid w:val="00872AD5"/>
    <w:rsid w:val="00887548"/>
    <w:rsid w:val="00891B10"/>
    <w:rsid w:val="008B6C24"/>
    <w:rsid w:val="008D12D3"/>
    <w:rsid w:val="00937D9F"/>
    <w:rsid w:val="00962F6D"/>
    <w:rsid w:val="009A3D27"/>
    <w:rsid w:val="009B0111"/>
    <w:rsid w:val="009B3489"/>
    <w:rsid w:val="009C2712"/>
    <w:rsid w:val="009C6A3E"/>
    <w:rsid w:val="009D7472"/>
    <w:rsid w:val="009E620E"/>
    <w:rsid w:val="009F0C27"/>
    <w:rsid w:val="009F4526"/>
    <w:rsid w:val="00A242BD"/>
    <w:rsid w:val="00A515F9"/>
    <w:rsid w:val="00A60B3B"/>
    <w:rsid w:val="00A662AB"/>
    <w:rsid w:val="00AA735D"/>
    <w:rsid w:val="00AB3676"/>
    <w:rsid w:val="00AD7454"/>
    <w:rsid w:val="00B069CB"/>
    <w:rsid w:val="00B64C7D"/>
    <w:rsid w:val="00B90159"/>
    <w:rsid w:val="00B906D4"/>
    <w:rsid w:val="00BC07F2"/>
    <w:rsid w:val="00BC6C75"/>
    <w:rsid w:val="00BE72FB"/>
    <w:rsid w:val="00BF1693"/>
    <w:rsid w:val="00BF4234"/>
    <w:rsid w:val="00C22F9F"/>
    <w:rsid w:val="00CF6373"/>
    <w:rsid w:val="00D518BC"/>
    <w:rsid w:val="00D571A0"/>
    <w:rsid w:val="00D760A0"/>
    <w:rsid w:val="00D81EFA"/>
    <w:rsid w:val="00D97EC6"/>
    <w:rsid w:val="00DB5633"/>
    <w:rsid w:val="00DB5EB0"/>
    <w:rsid w:val="00DC13B3"/>
    <w:rsid w:val="00DC3CFD"/>
    <w:rsid w:val="00DE7499"/>
    <w:rsid w:val="00E0188F"/>
    <w:rsid w:val="00E0254D"/>
    <w:rsid w:val="00E33476"/>
    <w:rsid w:val="00E56577"/>
    <w:rsid w:val="00E616BD"/>
    <w:rsid w:val="00E92EC0"/>
    <w:rsid w:val="00EC4A90"/>
    <w:rsid w:val="00ED6169"/>
    <w:rsid w:val="00ED751E"/>
    <w:rsid w:val="00EF4DFA"/>
    <w:rsid w:val="00F05B0D"/>
    <w:rsid w:val="00F10370"/>
    <w:rsid w:val="00F331F9"/>
    <w:rsid w:val="00F41B55"/>
    <w:rsid w:val="00F5233F"/>
    <w:rsid w:val="00F62A07"/>
    <w:rsid w:val="00F63E08"/>
    <w:rsid w:val="00F82A30"/>
    <w:rsid w:val="00F84285"/>
    <w:rsid w:val="00FC584A"/>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2A9F3"/>
  <w15:docId w15:val="{06705BDC-10EB-4946-8CE0-351B6ED5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D81EFA"/>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3">
    <w:name w:val="heading 3"/>
    <w:basedOn w:val="Standard"/>
    <w:next w:val="Standard"/>
    <w:link w:val="berschrift3Zchn"/>
    <w:uiPriority w:val="9"/>
    <w:semiHidden/>
    <w:unhideWhenUsed/>
    <w:qFormat/>
    <w:rsid w:val="00EF4DF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025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254D"/>
    <w:rPr>
      <w:rFonts w:ascii="Tahoma" w:hAnsi="Tahoma" w:cs="Tahoma"/>
      <w:sz w:val="16"/>
      <w:szCs w:val="16"/>
    </w:rPr>
  </w:style>
  <w:style w:type="paragraph" w:styleId="Kopfzeile">
    <w:name w:val="header"/>
    <w:basedOn w:val="Standard"/>
    <w:link w:val="KopfzeileZchn"/>
    <w:uiPriority w:val="99"/>
    <w:unhideWhenUsed/>
    <w:rsid w:val="009B01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0111"/>
  </w:style>
  <w:style w:type="paragraph" w:styleId="Fuzeile">
    <w:name w:val="footer"/>
    <w:basedOn w:val="Standard"/>
    <w:link w:val="FuzeileZchn"/>
    <w:uiPriority w:val="99"/>
    <w:unhideWhenUsed/>
    <w:rsid w:val="009B01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0111"/>
  </w:style>
  <w:style w:type="character" w:styleId="Hyperlink">
    <w:name w:val="Hyperlink"/>
    <w:basedOn w:val="Absatz-Standardschriftart"/>
    <w:uiPriority w:val="99"/>
    <w:unhideWhenUsed/>
    <w:rsid w:val="004D6F99"/>
    <w:rPr>
      <w:color w:val="0000FF" w:themeColor="hyperlink"/>
      <w:u w:val="single"/>
    </w:rPr>
  </w:style>
  <w:style w:type="character" w:customStyle="1" w:styleId="NichtaufgelsteErwhnung1">
    <w:name w:val="Nicht aufgelöste Erwähnung1"/>
    <w:basedOn w:val="Absatz-Standardschriftart"/>
    <w:uiPriority w:val="99"/>
    <w:semiHidden/>
    <w:unhideWhenUsed/>
    <w:rsid w:val="004D6F99"/>
    <w:rPr>
      <w:color w:val="605E5C"/>
      <w:shd w:val="clear" w:color="auto" w:fill="E1DFDD"/>
    </w:rPr>
  </w:style>
  <w:style w:type="character" w:customStyle="1" w:styleId="berschrift2Zchn">
    <w:name w:val="Überschrift 2 Zchn"/>
    <w:basedOn w:val="Absatz-Standardschriftart"/>
    <w:link w:val="berschrift2"/>
    <w:uiPriority w:val="9"/>
    <w:rsid w:val="00D81EFA"/>
    <w:rPr>
      <w:rFonts w:ascii="Times New Roman" w:eastAsia="Times New Roman" w:hAnsi="Times New Roman" w:cs="Times New Roman"/>
      <w:b/>
      <w:bCs/>
      <w:sz w:val="36"/>
      <w:szCs w:val="36"/>
      <w:lang w:eastAsia="de-CH"/>
    </w:rPr>
  </w:style>
  <w:style w:type="paragraph" w:styleId="StandardWeb">
    <w:name w:val="Normal (Web)"/>
    <w:basedOn w:val="Standard"/>
    <w:uiPriority w:val="99"/>
    <w:unhideWhenUsed/>
    <w:rsid w:val="00D81EFA"/>
    <w:pPr>
      <w:spacing w:before="100" w:beforeAutospacing="1" w:after="100" w:afterAutospacing="1" w:line="240" w:lineRule="auto"/>
    </w:pPr>
    <w:rPr>
      <w:rFonts w:ascii="Times New Roman" w:hAnsi="Times New Roman" w:cs="Times New Roman"/>
      <w:sz w:val="24"/>
      <w:szCs w:val="24"/>
      <w:lang w:eastAsia="de-CH"/>
    </w:rPr>
  </w:style>
  <w:style w:type="character" w:styleId="Fett">
    <w:name w:val="Strong"/>
    <w:basedOn w:val="Absatz-Standardschriftart"/>
    <w:uiPriority w:val="22"/>
    <w:qFormat/>
    <w:rsid w:val="00D81EFA"/>
    <w:rPr>
      <w:b/>
      <w:bCs/>
    </w:rPr>
  </w:style>
  <w:style w:type="character" w:customStyle="1" w:styleId="berschrift3Zchn">
    <w:name w:val="Überschrift 3 Zchn"/>
    <w:basedOn w:val="Absatz-Standardschriftart"/>
    <w:link w:val="berschrift3"/>
    <w:uiPriority w:val="9"/>
    <w:semiHidden/>
    <w:rsid w:val="00EF4DFA"/>
    <w:rPr>
      <w:rFonts w:asciiTheme="majorHAnsi" w:eastAsiaTheme="majorEastAsia" w:hAnsiTheme="majorHAnsi" w:cstheme="majorBidi"/>
      <w:color w:val="243F60" w:themeColor="accent1" w:themeShade="7F"/>
      <w:sz w:val="24"/>
      <w:szCs w:val="24"/>
    </w:rPr>
  </w:style>
  <w:style w:type="character" w:styleId="Kommentarzeichen">
    <w:name w:val="annotation reference"/>
    <w:basedOn w:val="Absatz-Standardschriftart"/>
    <w:uiPriority w:val="99"/>
    <w:semiHidden/>
    <w:unhideWhenUsed/>
    <w:rsid w:val="00937D9F"/>
    <w:rPr>
      <w:sz w:val="16"/>
      <w:szCs w:val="16"/>
    </w:rPr>
  </w:style>
  <w:style w:type="paragraph" w:styleId="Kommentartext">
    <w:name w:val="annotation text"/>
    <w:basedOn w:val="Standard"/>
    <w:link w:val="KommentartextZchn"/>
    <w:uiPriority w:val="99"/>
    <w:semiHidden/>
    <w:unhideWhenUsed/>
    <w:rsid w:val="00937D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7D9F"/>
    <w:rPr>
      <w:sz w:val="20"/>
      <w:szCs w:val="20"/>
    </w:rPr>
  </w:style>
  <w:style w:type="paragraph" w:styleId="Kommentarthema">
    <w:name w:val="annotation subject"/>
    <w:basedOn w:val="Kommentartext"/>
    <w:next w:val="Kommentartext"/>
    <w:link w:val="KommentarthemaZchn"/>
    <w:uiPriority w:val="99"/>
    <w:semiHidden/>
    <w:unhideWhenUsed/>
    <w:rsid w:val="00937D9F"/>
    <w:rPr>
      <w:b/>
      <w:bCs/>
    </w:rPr>
  </w:style>
  <w:style w:type="character" w:customStyle="1" w:styleId="KommentarthemaZchn">
    <w:name w:val="Kommentarthema Zchn"/>
    <w:basedOn w:val="KommentartextZchn"/>
    <w:link w:val="Kommentarthema"/>
    <w:uiPriority w:val="99"/>
    <w:semiHidden/>
    <w:rsid w:val="00937D9F"/>
    <w:rPr>
      <w:b/>
      <w:bCs/>
      <w:sz w:val="20"/>
      <w:szCs w:val="20"/>
    </w:rPr>
  </w:style>
  <w:style w:type="character" w:styleId="NichtaufgelsteErwhnung">
    <w:name w:val="Unresolved Mention"/>
    <w:basedOn w:val="Absatz-Standardschriftart"/>
    <w:uiPriority w:val="99"/>
    <w:semiHidden/>
    <w:unhideWhenUsed/>
    <w:rsid w:val="00962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423007">
      <w:bodyDiv w:val="1"/>
      <w:marLeft w:val="0"/>
      <w:marRight w:val="0"/>
      <w:marTop w:val="0"/>
      <w:marBottom w:val="0"/>
      <w:divBdr>
        <w:top w:val="none" w:sz="0" w:space="0" w:color="auto"/>
        <w:left w:val="none" w:sz="0" w:space="0" w:color="auto"/>
        <w:bottom w:val="none" w:sz="0" w:space="0" w:color="auto"/>
        <w:right w:val="none" w:sz="0" w:space="0" w:color="auto"/>
      </w:divBdr>
    </w:div>
    <w:div w:id="814221284">
      <w:bodyDiv w:val="1"/>
      <w:marLeft w:val="0"/>
      <w:marRight w:val="0"/>
      <w:marTop w:val="0"/>
      <w:marBottom w:val="0"/>
      <w:divBdr>
        <w:top w:val="none" w:sz="0" w:space="0" w:color="auto"/>
        <w:left w:val="none" w:sz="0" w:space="0" w:color="auto"/>
        <w:bottom w:val="none" w:sz="0" w:space="0" w:color="auto"/>
        <w:right w:val="none" w:sz="0" w:space="0" w:color="auto"/>
      </w:divBdr>
    </w:div>
    <w:div w:id="916062893">
      <w:bodyDiv w:val="1"/>
      <w:marLeft w:val="0"/>
      <w:marRight w:val="0"/>
      <w:marTop w:val="0"/>
      <w:marBottom w:val="0"/>
      <w:divBdr>
        <w:top w:val="none" w:sz="0" w:space="0" w:color="auto"/>
        <w:left w:val="none" w:sz="0" w:space="0" w:color="auto"/>
        <w:bottom w:val="none" w:sz="0" w:space="0" w:color="auto"/>
        <w:right w:val="none" w:sz="0" w:space="0" w:color="auto"/>
      </w:divBdr>
      <w:divsChild>
        <w:div w:id="710613485">
          <w:marLeft w:val="0"/>
          <w:marRight w:val="0"/>
          <w:marTop w:val="0"/>
          <w:marBottom w:val="0"/>
          <w:divBdr>
            <w:top w:val="none" w:sz="0" w:space="0" w:color="auto"/>
            <w:left w:val="none" w:sz="0" w:space="0" w:color="auto"/>
            <w:bottom w:val="none" w:sz="0" w:space="0" w:color="auto"/>
            <w:right w:val="none" w:sz="0" w:space="0" w:color="auto"/>
          </w:divBdr>
          <w:divsChild>
            <w:div w:id="13420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3875">
      <w:bodyDiv w:val="1"/>
      <w:marLeft w:val="0"/>
      <w:marRight w:val="0"/>
      <w:marTop w:val="0"/>
      <w:marBottom w:val="0"/>
      <w:divBdr>
        <w:top w:val="none" w:sz="0" w:space="0" w:color="auto"/>
        <w:left w:val="none" w:sz="0" w:space="0" w:color="auto"/>
        <w:bottom w:val="none" w:sz="0" w:space="0" w:color="auto"/>
        <w:right w:val="none" w:sz="0" w:space="0" w:color="auto"/>
      </w:divBdr>
      <w:divsChild>
        <w:div w:id="2031370626">
          <w:marLeft w:val="0"/>
          <w:marRight w:val="0"/>
          <w:marTop w:val="0"/>
          <w:marBottom w:val="0"/>
          <w:divBdr>
            <w:top w:val="none" w:sz="0" w:space="0" w:color="auto"/>
            <w:left w:val="none" w:sz="0" w:space="0" w:color="auto"/>
            <w:bottom w:val="none" w:sz="0" w:space="0" w:color="auto"/>
            <w:right w:val="none" w:sz="0" w:space="0" w:color="auto"/>
          </w:divBdr>
          <w:divsChild>
            <w:div w:id="280847510">
              <w:marLeft w:val="0"/>
              <w:marRight w:val="0"/>
              <w:marTop w:val="0"/>
              <w:marBottom w:val="0"/>
              <w:divBdr>
                <w:top w:val="none" w:sz="0" w:space="0" w:color="auto"/>
                <w:left w:val="none" w:sz="0" w:space="0" w:color="auto"/>
                <w:bottom w:val="none" w:sz="0" w:space="0" w:color="auto"/>
                <w:right w:val="none" w:sz="0" w:space="0" w:color="auto"/>
              </w:divBdr>
              <w:divsChild>
                <w:div w:id="1206138851">
                  <w:marLeft w:val="0"/>
                  <w:marRight w:val="0"/>
                  <w:marTop w:val="0"/>
                  <w:marBottom w:val="0"/>
                  <w:divBdr>
                    <w:top w:val="none" w:sz="0" w:space="0" w:color="auto"/>
                    <w:left w:val="none" w:sz="0" w:space="0" w:color="auto"/>
                    <w:bottom w:val="none" w:sz="0" w:space="0" w:color="auto"/>
                    <w:right w:val="none" w:sz="0" w:space="0" w:color="auto"/>
                  </w:divBdr>
                  <w:divsChild>
                    <w:div w:id="17169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901656">
      <w:bodyDiv w:val="1"/>
      <w:marLeft w:val="0"/>
      <w:marRight w:val="0"/>
      <w:marTop w:val="0"/>
      <w:marBottom w:val="0"/>
      <w:divBdr>
        <w:top w:val="none" w:sz="0" w:space="0" w:color="auto"/>
        <w:left w:val="none" w:sz="0" w:space="0" w:color="auto"/>
        <w:bottom w:val="none" w:sz="0" w:space="0" w:color="auto"/>
        <w:right w:val="none" w:sz="0" w:space="0" w:color="auto"/>
      </w:divBdr>
    </w:div>
    <w:div w:id="1552961969">
      <w:bodyDiv w:val="1"/>
      <w:marLeft w:val="0"/>
      <w:marRight w:val="0"/>
      <w:marTop w:val="0"/>
      <w:marBottom w:val="0"/>
      <w:divBdr>
        <w:top w:val="none" w:sz="0" w:space="0" w:color="auto"/>
        <w:left w:val="none" w:sz="0" w:space="0" w:color="auto"/>
        <w:bottom w:val="none" w:sz="0" w:space="0" w:color="auto"/>
        <w:right w:val="none" w:sz="0" w:space="0" w:color="auto"/>
      </w:divBdr>
      <w:divsChild>
        <w:div w:id="318584841">
          <w:marLeft w:val="0"/>
          <w:marRight w:val="0"/>
          <w:marTop w:val="0"/>
          <w:marBottom w:val="0"/>
          <w:divBdr>
            <w:top w:val="none" w:sz="0" w:space="0" w:color="auto"/>
            <w:left w:val="none" w:sz="0" w:space="0" w:color="auto"/>
            <w:bottom w:val="none" w:sz="0" w:space="0" w:color="auto"/>
            <w:right w:val="none" w:sz="0" w:space="0" w:color="auto"/>
          </w:divBdr>
        </w:div>
      </w:divsChild>
    </w:div>
    <w:div w:id="198982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ZIEoqbPtLK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4OPaOnIH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gias.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patrik.marty@hegias.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e.tl/t-RHPjXx8Kc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7B7986023CDA46BD7B0482274F57E0" ma:contentTypeVersion="10" ma:contentTypeDescription="Ein neues Dokument erstellen." ma:contentTypeScope="" ma:versionID="0e6d271500781082af8de33740cb830a">
  <xsd:schema xmlns:xsd="http://www.w3.org/2001/XMLSchema" xmlns:xs="http://www.w3.org/2001/XMLSchema" xmlns:p="http://schemas.microsoft.com/office/2006/metadata/properties" xmlns:ns2="1abe6637-02ac-4978-94cb-c465189dffb1" targetNamespace="http://schemas.microsoft.com/office/2006/metadata/properties" ma:root="true" ma:fieldsID="1f58d3ee7b2c4231e3e5f920955dc037" ns2:_="">
    <xsd:import namespace="1abe6637-02ac-4978-94cb-c465189dff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e6637-02ac-4978-94cb-c465189df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C4FBBC-2D01-4D5C-AE79-3BC9BADF7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e6637-02ac-4978-94cb-c465189df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6F466-B47A-4F83-9BA3-485F2190F86B}">
  <ds:schemaRefs>
    <ds:schemaRef ds:uri="http://schemas.microsoft.com/sharepoint/v3/contenttype/forms"/>
  </ds:schemaRefs>
</ds:datastoreItem>
</file>

<file path=customXml/itemProps3.xml><?xml version="1.0" encoding="utf-8"?>
<ds:datastoreItem xmlns:ds="http://schemas.openxmlformats.org/officeDocument/2006/customXml" ds:itemID="{E0F95B49-7469-40D1-8057-FEF7AFC728D1}">
  <ds:schemaRefs>
    <ds:schemaRef ds:uri="http://schemas.openxmlformats.org/officeDocument/2006/bibliography"/>
  </ds:schemaRefs>
</ds:datastoreItem>
</file>

<file path=customXml/itemProps4.xml><?xml version="1.0" encoding="utf-8"?>
<ds:datastoreItem xmlns:ds="http://schemas.openxmlformats.org/officeDocument/2006/customXml" ds:itemID="{336F8579-0BC0-4C9D-B6FA-8B7DD29428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4763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cp:keywords/>
  <cp:lastModifiedBy>Patrick Frei (HEGIAS)</cp:lastModifiedBy>
  <cp:revision>45</cp:revision>
  <cp:lastPrinted>2014-10-07T18:41:00Z</cp:lastPrinted>
  <dcterms:created xsi:type="dcterms:W3CDTF">2020-07-07T22:24:00Z</dcterms:created>
  <dcterms:modified xsi:type="dcterms:W3CDTF">2020-07-22T07:44:00Z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0x010100047B7986023CDA46BD7B0482274F57E0</vt:lpwstr>
  </property>
</Properties>
</file>